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B70B7" w14:textId="77777777" w:rsidR="00A931D3" w:rsidRPr="00FC364B" w:rsidRDefault="00A931D3" w:rsidP="00FC364B">
      <w:pPr>
        <w:jc w:val="center"/>
        <w:rPr>
          <w:rFonts w:ascii="Arial" w:hAnsi="Arial" w:cs="Arial"/>
          <w:b/>
          <w:bCs/>
          <w:color w:val="0D304A"/>
          <w:sz w:val="32"/>
          <w:szCs w:val="32"/>
        </w:rPr>
      </w:pPr>
      <w:r w:rsidRPr="00FC364B">
        <w:rPr>
          <w:rFonts w:ascii="Arial" w:hAnsi="Arial" w:cs="Arial"/>
          <w:b/>
          <w:bCs/>
          <w:color w:val="0D304A"/>
          <w:sz w:val="32"/>
          <w:szCs w:val="32"/>
        </w:rPr>
        <w:t>Weekly Market Commentary</w:t>
      </w:r>
    </w:p>
    <w:p w14:paraId="02FFEC6F" w14:textId="38D45502" w:rsidR="00A931D3" w:rsidRPr="00FC364B" w:rsidRDefault="00551630" w:rsidP="00FC364B">
      <w:pPr>
        <w:jc w:val="center"/>
        <w:rPr>
          <w:rFonts w:ascii="Arial" w:hAnsi="Arial" w:cs="Arial"/>
          <w:b/>
          <w:bCs/>
          <w:color w:val="0D304A"/>
          <w:sz w:val="32"/>
          <w:szCs w:val="32"/>
        </w:rPr>
      </w:pPr>
      <w:r w:rsidRPr="00FC364B">
        <w:rPr>
          <w:rFonts w:ascii="Arial" w:hAnsi="Arial" w:cs="Arial"/>
          <w:b/>
          <w:bCs/>
          <w:color w:val="0D304A"/>
          <w:sz w:val="32"/>
          <w:szCs w:val="32"/>
        </w:rPr>
        <w:t xml:space="preserve">May </w:t>
      </w:r>
      <w:r w:rsidR="006F7613" w:rsidRPr="00FC364B">
        <w:rPr>
          <w:rFonts w:ascii="Arial" w:hAnsi="Arial" w:cs="Arial"/>
          <w:b/>
          <w:bCs/>
          <w:color w:val="0D304A"/>
          <w:sz w:val="32"/>
          <w:szCs w:val="32"/>
        </w:rPr>
        <w:t>10</w:t>
      </w:r>
      <w:r w:rsidR="00A931D3" w:rsidRPr="00FC364B">
        <w:rPr>
          <w:rFonts w:ascii="Arial" w:hAnsi="Arial" w:cs="Arial"/>
          <w:b/>
          <w:bCs/>
          <w:color w:val="0D304A"/>
          <w:sz w:val="32"/>
          <w:szCs w:val="32"/>
        </w:rPr>
        <w:t>, 2021</w:t>
      </w:r>
    </w:p>
    <w:p w14:paraId="2F1E0A89" w14:textId="77777777" w:rsidR="00A931D3" w:rsidRPr="00FC364B" w:rsidRDefault="00A931D3" w:rsidP="00FC364B">
      <w:pPr>
        <w:rPr>
          <w:rFonts w:ascii="Arial" w:hAnsi="Arial" w:cs="Arial"/>
          <w:color w:val="639D3F"/>
          <w:sz w:val="22"/>
          <w:szCs w:val="22"/>
        </w:rPr>
      </w:pPr>
    </w:p>
    <w:p w14:paraId="2E86E3B1" w14:textId="59316CF6" w:rsidR="00A931D3" w:rsidRPr="00FC364B" w:rsidRDefault="00A931D3" w:rsidP="00FC364B">
      <w:pPr>
        <w:rPr>
          <w:rFonts w:ascii="Arial" w:hAnsi="Arial" w:cs="Arial"/>
          <w:bCs/>
          <w:color w:val="0D304A"/>
        </w:rPr>
      </w:pPr>
      <w:r w:rsidRPr="00FC364B">
        <w:rPr>
          <w:rFonts w:ascii="Arial" w:hAnsi="Arial" w:cs="Arial"/>
          <w:b/>
          <w:bCs/>
          <w:color w:val="0D304A"/>
          <w:sz w:val="28"/>
          <w:szCs w:val="28"/>
        </w:rPr>
        <w:t>The Markets</w:t>
      </w:r>
    </w:p>
    <w:p w14:paraId="07D9D771" w14:textId="77777777" w:rsidR="00A931D3" w:rsidRPr="00FC364B" w:rsidRDefault="00A931D3" w:rsidP="00FC364B">
      <w:pPr>
        <w:rPr>
          <w:rFonts w:ascii="Arial" w:hAnsi="Arial" w:cs="Arial"/>
          <w:bCs/>
          <w:color w:val="000000" w:themeColor="text1"/>
          <w:sz w:val="22"/>
          <w:szCs w:val="22"/>
        </w:rPr>
      </w:pPr>
    </w:p>
    <w:p w14:paraId="7374872F" w14:textId="0A173E19" w:rsidR="003E41ED" w:rsidRPr="00FC364B" w:rsidRDefault="00AB7481" w:rsidP="00FC364B">
      <w:pPr>
        <w:rPr>
          <w:rFonts w:ascii="Arial" w:hAnsi="Arial" w:cs="Arial"/>
          <w:bCs/>
          <w:color w:val="000000" w:themeColor="text1"/>
          <w:sz w:val="22"/>
          <w:szCs w:val="22"/>
        </w:rPr>
      </w:pPr>
      <w:r w:rsidRPr="00FC364B">
        <w:rPr>
          <w:rFonts w:ascii="Arial" w:hAnsi="Arial" w:cs="Arial"/>
          <w:bCs/>
          <w:color w:val="000000" w:themeColor="text1"/>
          <w:sz w:val="22"/>
          <w:szCs w:val="22"/>
        </w:rPr>
        <w:t xml:space="preserve">Like a gender reveal gone wrong, last week’s </w:t>
      </w:r>
      <w:r w:rsidR="00EF1E5E" w:rsidRPr="00FC364B">
        <w:rPr>
          <w:rFonts w:ascii="Arial" w:hAnsi="Arial" w:cs="Arial"/>
          <w:bCs/>
          <w:color w:val="000000" w:themeColor="text1"/>
          <w:sz w:val="22"/>
          <w:szCs w:val="22"/>
        </w:rPr>
        <w:t xml:space="preserve">employment report </w:t>
      </w:r>
      <w:r w:rsidR="003E41ED" w:rsidRPr="00FC364B">
        <w:rPr>
          <w:rFonts w:ascii="Arial" w:hAnsi="Arial" w:cs="Arial"/>
          <w:bCs/>
          <w:color w:val="000000" w:themeColor="text1"/>
          <w:sz w:val="22"/>
          <w:szCs w:val="22"/>
        </w:rPr>
        <w:t xml:space="preserve">delivered an unexpected </w:t>
      </w:r>
      <w:r w:rsidR="00AE3795" w:rsidRPr="00FC364B">
        <w:rPr>
          <w:rFonts w:ascii="Arial" w:hAnsi="Arial" w:cs="Arial"/>
          <w:bCs/>
          <w:color w:val="000000" w:themeColor="text1"/>
          <w:sz w:val="22"/>
          <w:szCs w:val="22"/>
        </w:rPr>
        <w:t>surprise</w:t>
      </w:r>
      <w:r w:rsidR="00EF1E5E" w:rsidRPr="00FC364B">
        <w:rPr>
          <w:rFonts w:ascii="Arial" w:hAnsi="Arial" w:cs="Arial"/>
          <w:bCs/>
          <w:color w:val="000000" w:themeColor="text1"/>
          <w:sz w:val="22"/>
          <w:szCs w:val="22"/>
        </w:rPr>
        <w:t xml:space="preserve">. </w:t>
      </w:r>
    </w:p>
    <w:p w14:paraId="142D4087" w14:textId="77777777" w:rsidR="003E41ED" w:rsidRPr="00FC364B" w:rsidRDefault="003E41ED" w:rsidP="00FC364B">
      <w:pPr>
        <w:rPr>
          <w:rFonts w:ascii="Arial" w:hAnsi="Arial" w:cs="Arial"/>
          <w:bCs/>
          <w:color w:val="000000" w:themeColor="text1"/>
          <w:sz w:val="22"/>
          <w:szCs w:val="22"/>
        </w:rPr>
      </w:pPr>
    </w:p>
    <w:p w14:paraId="5CB1D09B" w14:textId="380D1366" w:rsidR="00BC46FD" w:rsidRPr="00FC364B" w:rsidRDefault="00EF1E5E" w:rsidP="00FC364B">
      <w:pPr>
        <w:rPr>
          <w:rFonts w:ascii="Arial" w:hAnsi="Arial" w:cs="Arial"/>
          <w:bCs/>
          <w:color w:val="000000" w:themeColor="text1"/>
          <w:sz w:val="22"/>
          <w:szCs w:val="22"/>
        </w:rPr>
      </w:pPr>
      <w:r w:rsidRPr="00FC364B">
        <w:rPr>
          <w:rFonts w:ascii="Arial" w:hAnsi="Arial" w:cs="Arial"/>
          <w:bCs/>
          <w:color w:val="000000" w:themeColor="text1"/>
          <w:sz w:val="22"/>
          <w:szCs w:val="22"/>
        </w:rPr>
        <w:t>Economists estimated 975,000 new jobs would be created</w:t>
      </w:r>
      <w:r w:rsidR="003732F3" w:rsidRPr="00FC364B">
        <w:rPr>
          <w:rFonts w:ascii="Arial" w:hAnsi="Arial" w:cs="Arial"/>
          <w:bCs/>
          <w:color w:val="000000" w:themeColor="text1"/>
          <w:sz w:val="22"/>
          <w:szCs w:val="22"/>
        </w:rPr>
        <w:t xml:space="preserve"> in April</w:t>
      </w:r>
      <w:r w:rsidRPr="00FC364B">
        <w:rPr>
          <w:rFonts w:ascii="Arial" w:hAnsi="Arial" w:cs="Arial"/>
          <w:bCs/>
          <w:color w:val="000000" w:themeColor="text1"/>
          <w:sz w:val="22"/>
          <w:szCs w:val="22"/>
        </w:rPr>
        <w:t>. Th</w:t>
      </w:r>
      <w:r w:rsidR="003732F3" w:rsidRPr="00FC364B">
        <w:rPr>
          <w:rFonts w:ascii="Arial" w:hAnsi="Arial" w:cs="Arial"/>
          <w:bCs/>
          <w:color w:val="000000" w:themeColor="text1"/>
          <w:sz w:val="22"/>
          <w:szCs w:val="22"/>
        </w:rPr>
        <w:t>e</w:t>
      </w:r>
      <w:r w:rsidRPr="00FC364B">
        <w:rPr>
          <w:rFonts w:ascii="Arial" w:hAnsi="Arial" w:cs="Arial"/>
          <w:bCs/>
          <w:color w:val="000000" w:themeColor="text1"/>
          <w:sz w:val="22"/>
          <w:szCs w:val="22"/>
        </w:rPr>
        <w:t xml:space="preserve"> United States </w:t>
      </w:r>
      <w:r w:rsidRPr="00A703CB">
        <w:rPr>
          <w:rFonts w:ascii="Arial" w:hAnsi="Arial" w:cs="Arial"/>
          <w:bCs/>
          <w:i/>
          <w:iCs/>
          <w:color w:val="000000" w:themeColor="text1"/>
          <w:sz w:val="22"/>
          <w:szCs w:val="22"/>
        </w:rPr>
        <w:t>Bureau of Labor Statistics</w:t>
      </w:r>
      <w:r w:rsidR="005B0A6C" w:rsidRPr="00A703CB">
        <w:rPr>
          <w:rFonts w:ascii="Arial" w:hAnsi="Arial" w:cs="Arial"/>
          <w:bCs/>
          <w:i/>
          <w:iCs/>
          <w:color w:val="000000" w:themeColor="text1"/>
          <w:sz w:val="22"/>
          <w:szCs w:val="22"/>
        </w:rPr>
        <w:t xml:space="preserve"> (BLS)</w:t>
      </w:r>
      <w:r w:rsidRPr="00FC364B">
        <w:rPr>
          <w:rFonts w:ascii="Arial" w:hAnsi="Arial" w:cs="Arial"/>
          <w:bCs/>
          <w:color w:val="000000" w:themeColor="text1"/>
          <w:sz w:val="22"/>
          <w:szCs w:val="22"/>
        </w:rPr>
        <w:t xml:space="preserve"> reported </w:t>
      </w:r>
      <w:r w:rsidR="00993990" w:rsidRPr="00FC364B">
        <w:rPr>
          <w:rFonts w:ascii="Arial" w:hAnsi="Arial" w:cs="Arial"/>
          <w:bCs/>
          <w:color w:val="000000" w:themeColor="text1"/>
          <w:sz w:val="22"/>
          <w:szCs w:val="22"/>
        </w:rPr>
        <w:t>there were</w:t>
      </w:r>
      <w:r w:rsidR="003732F3" w:rsidRPr="00FC364B">
        <w:rPr>
          <w:rFonts w:ascii="Arial" w:hAnsi="Arial" w:cs="Arial"/>
          <w:bCs/>
          <w:color w:val="000000" w:themeColor="text1"/>
          <w:sz w:val="22"/>
          <w:szCs w:val="22"/>
        </w:rPr>
        <w:t xml:space="preserve"> just</w:t>
      </w:r>
      <w:r w:rsidR="00993990" w:rsidRPr="00FC364B">
        <w:rPr>
          <w:rFonts w:ascii="Arial" w:hAnsi="Arial" w:cs="Arial"/>
          <w:bCs/>
          <w:color w:val="000000" w:themeColor="text1"/>
          <w:sz w:val="22"/>
          <w:szCs w:val="22"/>
        </w:rPr>
        <w:t xml:space="preserve"> </w:t>
      </w:r>
      <w:r w:rsidRPr="00FC364B">
        <w:rPr>
          <w:rFonts w:ascii="Arial" w:hAnsi="Arial" w:cs="Arial"/>
          <w:bCs/>
          <w:color w:val="000000" w:themeColor="text1"/>
          <w:sz w:val="22"/>
          <w:szCs w:val="22"/>
        </w:rPr>
        <w:t>266,000. That’s a big miss</w:t>
      </w:r>
      <w:r w:rsidR="00E85C67" w:rsidRPr="00FC364B">
        <w:rPr>
          <w:rFonts w:ascii="Arial" w:hAnsi="Arial" w:cs="Arial"/>
          <w:bCs/>
          <w:color w:val="000000" w:themeColor="text1"/>
          <w:sz w:val="22"/>
          <w:szCs w:val="22"/>
        </w:rPr>
        <w:t>.</w:t>
      </w:r>
    </w:p>
    <w:p w14:paraId="7C11EA06" w14:textId="77777777" w:rsidR="00387487" w:rsidRPr="00FC364B" w:rsidRDefault="00387487" w:rsidP="00FC364B">
      <w:pPr>
        <w:rPr>
          <w:rFonts w:ascii="Arial" w:hAnsi="Arial" w:cs="Arial"/>
          <w:bCs/>
          <w:color w:val="000000" w:themeColor="text1"/>
          <w:sz w:val="22"/>
          <w:szCs w:val="22"/>
        </w:rPr>
      </w:pPr>
    </w:p>
    <w:p w14:paraId="433C34F5" w14:textId="4AFCDE59" w:rsidR="00F803A0" w:rsidRPr="00FC364B" w:rsidRDefault="00387487" w:rsidP="00FC364B">
      <w:pPr>
        <w:rPr>
          <w:rFonts w:ascii="Arial" w:hAnsi="Arial" w:cs="Arial"/>
          <w:bCs/>
          <w:color w:val="000000" w:themeColor="text1"/>
          <w:sz w:val="22"/>
          <w:szCs w:val="22"/>
        </w:rPr>
      </w:pPr>
      <w:r w:rsidRPr="00FC364B">
        <w:rPr>
          <w:rFonts w:ascii="Arial" w:hAnsi="Arial" w:cs="Arial"/>
          <w:bCs/>
          <w:color w:val="000000" w:themeColor="text1"/>
          <w:sz w:val="22"/>
          <w:szCs w:val="22"/>
        </w:rPr>
        <w:t>E</w:t>
      </w:r>
      <w:r w:rsidR="00E85C67" w:rsidRPr="00FC364B">
        <w:rPr>
          <w:rFonts w:ascii="Arial" w:hAnsi="Arial" w:cs="Arial"/>
          <w:bCs/>
          <w:color w:val="000000" w:themeColor="text1"/>
          <w:sz w:val="22"/>
          <w:szCs w:val="22"/>
        </w:rPr>
        <w:t>conomists, analysts, and the media offered a</w:t>
      </w:r>
      <w:r w:rsidRPr="00FC364B">
        <w:rPr>
          <w:rFonts w:ascii="Arial" w:hAnsi="Arial" w:cs="Arial"/>
          <w:bCs/>
          <w:color w:val="000000" w:themeColor="text1"/>
          <w:sz w:val="22"/>
          <w:szCs w:val="22"/>
        </w:rPr>
        <w:t xml:space="preserve"> wealth </w:t>
      </w:r>
      <w:r w:rsidR="00E85C67" w:rsidRPr="00FC364B">
        <w:rPr>
          <w:rFonts w:ascii="Arial" w:hAnsi="Arial" w:cs="Arial"/>
          <w:bCs/>
          <w:color w:val="000000" w:themeColor="text1"/>
          <w:sz w:val="22"/>
          <w:szCs w:val="22"/>
        </w:rPr>
        <w:t>of theories</w:t>
      </w:r>
      <w:r w:rsidR="00A16561" w:rsidRPr="00FC364B">
        <w:rPr>
          <w:rFonts w:ascii="Arial" w:hAnsi="Arial" w:cs="Arial"/>
          <w:bCs/>
          <w:color w:val="000000" w:themeColor="text1"/>
          <w:sz w:val="22"/>
          <w:szCs w:val="22"/>
        </w:rPr>
        <w:t xml:space="preserve"> </w:t>
      </w:r>
      <w:r w:rsidRPr="00FC364B">
        <w:rPr>
          <w:rFonts w:ascii="Arial" w:hAnsi="Arial" w:cs="Arial"/>
          <w:bCs/>
          <w:color w:val="000000" w:themeColor="text1"/>
          <w:sz w:val="22"/>
          <w:szCs w:val="22"/>
        </w:rPr>
        <w:t>to explain the shortfall. These included:</w:t>
      </w:r>
    </w:p>
    <w:p w14:paraId="61EADE30" w14:textId="77777777" w:rsidR="00B21028" w:rsidRPr="00FC364B" w:rsidRDefault="00B21028" w:rsidP="00FC364B">
      <w:pPr>
        <w:rPr>
          <w:rFonts w:ascii="Arial" w:hAnsi="Arial" w:cs="Arial"/>
          <w:bCs/>
          <w:color w:val="000000" w:themeColor="text1"/>
          <w:sz w:val="22"/>
          <w:szCs w:val="22"/>
        </w:rPr>
      </w:pPr>
    </w:p>
    <w:p w14:paraId="5C3DD40D" w14:textId="4AD460C1" w:rsidR="00B21028" w:rsidRPr="00FC364B" w:rsidRDefault="00B21028" w:rsidP="00FC364B">
      <w:pPr>
        <w:pStyle w:val="ListParagraph"/>
        <w:numPr>
          <w:ilvl w:val="0"/>
          <w:numId w:val="2"/>
        </w:numPr>
        <w:ind w:left="720"/>
        <w:rPr>
          <w:rFonts w:ascii="Arial" w:hAnsi="Arial" w:cs="Arial"/>
          <w:bCs/>
          <w:color w:val="000000" w:themeColor="text1"/>
          <w:sz w:val="22"/>
          <w:szCs w:val="22"/>
        </w:rPr>
      </w:pPr>
      <w:r w:rsidRPr="00FC364B">
        <w:rPr>
          <w:rFonts w:ascii="Arial" w:hAnsi="Arial" w:cs="Arial"/>
          <w:b/>
          <w:color w:val="000000" w:themeColor="text1"/>
          <w:sz w:val="22"/>
          <w:szCs w:val="22"/>
        </w:rPr>
        <w:t>Pandemic fear</w:t>
      </w:r>
      <w:r w:rsidRPr="00FC364B">
        <w:rPr>
          <w:rFonts w:ascii="Arial" w:hAnsi="Arial" w:cs="Arial"/>
          <w:bCs/>
          <w:color w:val="000000" w:themeColor="text1"/>
          <w:sz w:val="22"/>
          <w:szCs w:val="22"/>
        </w:rPr>
        <w:t xml:space="preserve">. A March U.S. Census survey found 4.2 million people aren’t working because they fear getting or spreading the coronavirus, reported Gwynn Guilford of </w:t>
      </w:r>
      <w:r w:rsidRPr="00FC364B">
        <w:rPr>
          <w:rFonts w:ascii="Arial" w:hAnsi="Arial" w:cs="Arial"/>
          <w:bCs/>
          <w:i/>
          <w:iCs/>
          <w:color w:val="000000" w:themeColor="text1"/>
          <w:sz w:val="22"/>
          <w:szCs w:val="22"/>
        </w:rPr>
        <w:t>The Wall Street Journal</w:t>
      </w:r>
      <w:r w:rsidRPr="00FC364B">
        <w:rPr>
          <w:rFonts w:ascii="Arial" w:hAnsi="Arial" w:cs="Arial"/>
          <w:bCs/>
          <w:color w:val="000000" w:themeColor="text1"/>
          <w:sz w:val="22"/>
          <w:szCs w:val="22"/>
        </w:rPr>
        <w:t xml:space="preserve">. That’s more than half of the 8.2 million </w:t>
      </w:r>
      <w:r w:rsidR="003732F3" w:rsidRPr="00FC364B">
        <w:rPr>
          <w:rFonts w:ascii="Arial" w:hAnsi="Arial" w:cs="Arial"/>
          <w:bCs/>
          <w:color w:val="000000" w:themeColor="text1"/>
          <w:sz w:val="22"/>
          <w:szCs w:val="22"/>
        </w:rPr>
        <w:t xml:space="preserve">non-farm </w:t>
      </w:r>
      <w:r w:rsidRPr="00FC364B">
        <w:rPr>
          <w:rFonts w:ascii="Arial" w:hAnsi="Arial" w:cs="Arial"/>
          <w:bCs/>
          <w:color w:val="000000" w:themeColor="text1"/>
          <w:sz w:val="22"/>
          <w:szCs w:val="22"/>
        </w:rPr>
        <w:t>jobs that need to be recovered to reach pre-pandemic employment levels</w:t>
      </w:r>
      <w:r w:rsidR="00A703CB">
        <w:rPr>
          <w:rFonts w:ascii="Arial" w:hAnsi="Arial" w:cs="Arial"/>
          <w:bCs/>
          <w:color w:val="000000" w:themeColor="text1"/>
          <w:sz w:val="22"/>
          <w:szCs w:val="22"/>
        </w:rPr>
        <w:t>.</w:t>
      </w:r>
    </w:p>
    <w:p w14:paraId="7F588F9C" w14:textId="038A5155" w:rsidR="00EF1E5E" w:rsidRPr="00FC364B" w:rsidRDefault="00EF1E5E" w:rsidP="00FC364B">
      <w:pPr>
        <w:ind w:left="720"/>
        <w:rPr>
          <w:rFonts w:ascii="Arial" w:hAnsi="Arial" w:cs="Arial"/>
          <w:bCs/>
          <w:color w:val="000000" w:themeColor="text1"/>
          <w:sz w:val="22"/>
          <w:szCs w:val="22"/>
        </w:rPr>
      </w:pPr>
    </w:p>
    <w:p w14:paraId="43DA6589" w14:textId="11A55072" w:rsidR="00DC2627" w:rsidRPr="00FC364B" w:rsidRDefault="00392235" w:rsidP="00FC364B">
      <w:pPr>
        <w:pStyle w:val="ListParagraph"/>
        <w:numPr>
          <w:ilvl w:val="0"/>
          <w:numId w:val="2"/>
        </w:numPr>
        <w:ind w:left="720"/>
        <w:rPr>
          <w:rFonts w:ascii="Arial" w:hAnsi="Arial" w:cs="Arial"/>
          <w:b/>
          <w:color w:val="000000" w:themeColor="text1"/>
          <w:sz w:val="22"/>
          <w:szCs w:val="22"/>
        </w:rPr>
      </w:pPr>
      <w:r w:rsidRPr="00FC364B">
        <w:rPr>
          <w:rFonts w:ascii="Arial" w:hAnsi="Arial" w:cs="Arial"/>
          <w:b/>
          <w:color w:val="000000" w:themeColor="text1"/>
          <w:sz w:val="22"/>
          <w:szCs w:val="22"/>
        </w:rPr>
        <w:t>Too-generous u</w:t>
      </w:r>
      <w:r w:rsidR="00DC2627" w:rsidRPr="00FC364B">
        <w:rPr>
          <w:rFonts w:ascii="Arial" w:hAnsi="Arial" w:cs="Arial"/>
          <w:b/>
          <w:color w:val="000000" w:themeColor="text1"/>
          <w:sz w:val="22"/>
          <w:szCs w:val="22"/>
        </w:rPr>
        <w:t>nemployment benefits</w:t>
      </w:r>
      <w:r w:rsidR="00DC2627" w:rsidRPr="00FC364B">
        <w:rPr>
          <w:rFonts w:ascii="Arial" w:hAnsi="Arial" w:cs="Arial"/>
          <w:bCs/>
          <w:color w:val="000000" w:themeColor="text1"/>
          <w:sz w:val="22"/>
          <w:szCs w:val="22"/>
        </w:rPr>
        <w:t xml:space="preserve">. Another theory is federal unemployment benefits ($300 a week) have created a labor shortage. The theory is being tested. Last week, Montana announced it will no longer participate in federal unemployment programs. Instead, it will offer a $1,200 return-to-work bonus, reported Greg Iacurci of </w:t>
      </w:r>
      <w:r w:rsidR="00DC2627" w:rsidRPr="00FC364B">
        <w:rPr>
          <w:rFonts w:ascii="Arial" w:hAnsi="Arial" w:cs="Arial"/>
          <w:bCs/>
          <w:i/>
          <w:iCs/>
          <w:color w:val="000000" w:themeColor="text1"/>
          <w:sz w:val="22"/>
          <w:szCs w:val="22"/>
        </w:rPr>
        <w:t>CNBC</w:t>
      </w:r>
      <w:r w:rsidR="00DC2627" w:rsidRPr="00FC364B">
        <w:rPr>
          <w:rFonts w:ascii="Arial" w:hAnsi="Arial" w:cs="Arial"/>
          <w:bCs/>
          <w:color w:val="000000" w:themeColor="text1"/>
          <w:sz w:val="22"/>
          <w:szCs w:val="22"/>
        </w:rPr>
        <w:t>.</w:t>
      </w:r>
    </w:p>
    <w:p w14:paraId="2C76074C" w14:textId="77777777" w:rsidR="00DC2627" w:rsidRPr="00FC364B" w:rsidRDefault="00DC2627" w:rsidP="00FC364B">
      <w:pPr>
        <w:pStyle w:val="ListParagraph"/>
        <w:rPr>
          <w:rFonts w:ascii="Arial" w:hAnsi="Arial" w:cs="Arial"/>
          <w:b/>
          <w:color w:val="000000" w:themeColor="text1"/>
          <w:sz w:val="22"/>
          <w:szCs w:val="22"/>
        </w:rPr>
      </w:pPr>
    </w:p>
    <w:p w14:paraId="1628BDE0" w14:textId="7EC35A3C" w:rsidR="00F86461" w:rsidRPr="00FC364B" w:rsidRDefault="00392235" w:rsidP="00FC364B">
      <w:pPr>
        <w:pStyle w:val="ListParagraph"/>
        <w:numPr>
          <w:ilvl w:val="0"/>
          <w:numId w:val="2"/>
        </w:numPr>
        <w:ind w:left="720"/>
        <w:rPr>
          <w:rFonts w:ascii="Arial" w:hAnsi="Arial" w:cs="Arial"/>
          <w:bCs/>
          <w:color w:val="000000" w:themeColor="text1"/>
          <w:sz w:val="22"/>
          <w:szCs w:val="22"/>
        </w:rPr>
      </w:pPr>
      <w:r w:rsidRPr="00FC364B">
        <w:rPr>
          <w:rFonts w:ascii="Arial" w:hAnsi="Arial" w:cs="Arial"/>
          <w:b/>
          <w:color w:val="000000" w:themeColor="text1"/>
          <w:sz w:val="22"/>
          <w:szCs w:val="22"/>
        </w:rPr>
        <w:t>Low pay</w:t>
      </w:r>
      <w:r w:rsidR="00DC2627" w:rsidRPr="00FC364B">
        <w:rPr>
          <w:rFonts w:ascii="Arial" w:hAnsi="Arial" w:cs="Arial"/>
          <w:bCs/>
          <w:color w:val="000000" w:themeColor="text1"/>
          <w:sz w:val="22"/>
          <w:szCs w:val="22"/>
        </w:rPr>
        <w:t xml:space="preserve">. Some say Americans are less willing to work for low pay than they were before the pandemic. </w:t>
      </w:r>
      <w:r w:rsidR="00F86461" w:rsidRPr="00FC364B">
        <w:rPr>
          <w:rFonts w:ascii="Arial" w:hAnsi="Arial" w:cs="Arial"/>
          <w:bCs/>
          <w:color w:val="000000" w:themeColor="text1"/>
          <w:sz w:val="22"/>
          <w:szCs w:val="22"/>
        </w:rPr>
        <w:t xml:space="preserve">Christopher Rugaber of the </w:t>
      </w:r>
      <w:r w:rsidR="00F86461" w:rsidRPr="00FC364B">
        <w:rPr>
          <w:rFonts w:ascii="Arial" w:hAnsi="Arial" w:cs="Arial"/>
          <w:bCs/>
          <w:i/>
          <w:iCs/>
          <w:color w:val="000000" w:themeColor="text1"/>
          <w:sz w:val="22"/>
          <w:szCs w:val="22"/>
        </w:rPr>
        <w:t>AP</w:t>
      </w:r>
      <w:r w:rsidR="00F86461" w:rsidRPr="00FC364B">
        <w:rPr>
          <w:rFonts w:ascii="Arial" w:hAnsi="Arial" w:cs="Arial"/>
          <w:bCs/>
          <w:color w:val="000000" w:themeColor="text1"/>
          <w:sz w:val="22"/>
          <w:szCs w:val="22"/>
        </w:rPr>
        <w:t xml:space="preserve"> interviewed a Texas staffing office manager who reported job seekers are turning down jobs that pay less than unemployment benefits.</w:t>
      </w:r>
    </w:p>
    <w:p w14:paraId="3409077A" w14:textId="77777777" w:rsidR="00F86461" w:rsidRPr="00FC364B" w:rsidRDefault="00F86461" w:rsidP="00FC364B">
      <w:pPr>
        <w:pStyle w:val="ListParagraph"/>
        <w:rPr>
          <w:rFonts w:ascii="Arial" w:hAnsi="Arial" w:cs="Arial"/>
          <w:bCs/>
          <w:color w:val="000000" w:themeColor="text1"/>
          <w:sz w:val="22"/>
          <w:szCs w:val="22"/>
        </w:rPr>
      </w:pPr>
    </w:p>
    <w:p w14:paraId="4702AFDF" w14:textId="7256F4DA" w:rsidR="00DC2627" w:rsidRPr="00FC364B" w:rsidRDefault="00DC2627" w:rsidP="00FC364B">
      <w:pPr>
        <w:pStyle w:val="ListParagraph"/>
        <w:rPr>
          <w:rFonts w:ascii="Arial" w:hAnsi="Arial" w:cs="Arial"/>
          <w:bCs/>
          <w:color w:val="000000" w:themeColor="text1"/>
          <w:sz w:val="22"/>
          <w:szCs w:val="22"/>
        </w:rPr>
      </w:pPr>
      <w:r w:rsidRPr="00FC364B">
        <w:rPr>
          <w:rFonts w:ascii="Arial" w:hAnsi="Arial" w:cs="Arial"/>
          <w:bCs/>
          <w:color w:val="000000" w:themeColor="text1"/>
          <w:sz w:val="22"/>
          <w:szCs w:val="22"/>
        </w:rPr>
        <w:t xml:space="preserve">A former retail worker told Heather Long of </w:t>
      </w:r>
      <w:r w:rsidRPr="00FC364B">
        <w:rPr>
          <w:rFonts w:ascii="Arial" w:hAnsi="Arial" w:cs="Arial"/>
          <w:bCs/>
          <w:i/>
          <w:iCs/>
          <w:color w:val="000000" w:themeColor="text1"/>
          <w:sz w:val="22"/>
          <w:szCs w:val="22"/>
        </w:rPr>
        <w:t>The Washington Post</w:t>
      </w:r>
      <w:r w:rsidRPr="00FC364B">
        <w:rPr>
          <w:rFonts w:ascii="Arial" w:hAnsi="Arial" w:cs="Arial"/>
          <w:bCs/>
          <w:color w:val="000000" w:themeColor="text1"/>
          <w:sz w:val="22"/>
          <w:szCs w:val="22"/>
        </w:rPr>
        <w:t>, “The problem is we are not making enough money to make it worth it to go back to these jobs that are difficult and dirty and usually thankless. You’re getting yelled at and disrespected all day.”</w:t>
      </w:r>
    </w:p>
    <w:p w14:paraId="17BDF399" w14:textId="6BCD557F" w:rsidR="00392235" w:rsidRPr="00FC364B" w:rsidRDefault="00392235" w:rsidP="00FC364B">
      <w:pPr>
        <w:rPr>
          <w:rFonts w:ascii="Arial" w:hAnsi="Arial" w:cs="Arial"/>
          <w:bCs/>
          <w:color w:val="000000" w:themeColor="text1"/>
          <w:sz w:val="22"/>
          <w:szCs w:val="22"/>
        </w:rPr>
      </w:pPr>
    </w:p>
    <w:p w14:paraId="3F55C7D9" w14:textId="3BEE0AD0" w:rsidR="00392235" w:rsidRPr="00FC364B" w:rsidRDefault="00392235" w:rsidP="00FC364B">
      <w:pPr>
        <w:pStyle w:val="ListParagraph"/>
        <w:numPr>
          <w:ilvl w:val="0"/>
          <w:numId w:val="2"/>
        </w:numPr>
        <w:ind w:left="720"/>
        <w:rPr>
          <w:rFonts w:ascii="Arial" w:hAnsi="Arial" w:cs="Arial"/>
          <w:bCs/>
          <w:color w:val="000000" w:themeColor="text1"/>
          <w:sz w:val="22"/>
          <w:szCs w:val="22"/>
        </w:rPr>
      </w:pPr>
      <w:r w:rsidRPr="00FC364B">
        <w:rPr>
          <w:rFonts w:ascii="Arial" w:hAnsi="Arial" w:cs="Arial"/>
          <w:b/>
          <w:color w:val="000000" w:themeColor="text1"/>
          <w:sz w:val="22"/>
          <w:szCs w:val="22"/>
        </w:rPr>
        <w:t>Lack of childcare</w:t>
      </w:r>
      <w:r w:rsidRPr="00F300D2">
        <w:rPr>
          <w:rFonts w:ascii="Arial" w:hAnsi="Arial" w:cs="Arial"/>
          <w:bCs/>
          <w:color w:val="000000" w:themeColor="text1"/>
          <w:sz w:val="22"/>
          <w:szCs w:val="22"/>
        </w:rPr>
        <w:t>.</w:t>
      </w:r>
      <w:r w:rsidRPr="00FC364B">
        <w:rPr>
          <w:rFonts w:ascii="Arial" w:hAnsi="Arial" w:cs="Arial"/>
          <w:bCs/>
          <w:color w:val="000000" w:themeColor="text1"/>
          <w:sz w:val="22"/>
          <w:szCs w:val="22"/>
        </w:rPr>
        <w:t xml:space="preserve"> Many women who want to work left jobs during the pandemic to care for children</w:t>
      </w:r>
      <w:r w:rsidR="00A703CB">
        <w:rPr>
          <w:rFonts w:ascii="Arial" w:hAnsi="Arial" w:cs="Arial"/>
          <w:bCs/>
          <w:color w:val="000000" w:themeColor="text1"/>
          <w:sz w:val="22"/>
          <w:szCs w:val="22"/>
        </w:rPr>
        <w:t>.</w:t>
      </w:r>
      <w:r w:rsidRPr="00FC364B">
        <w:rPr>
          <w:rFonts w:ascii="Arial" w:hAnsi="Arial" w:cs="Arial"/>
          <w:bCs/>
          <w:color w:val="000000" w:themeColor="text1"/>
          <w:sz w:val="22"/>
          <w:szCs w:val="22"/>
        </w:rPr>
        <w:t xml:space="preserve"> The April employment report showed a slight decrease in the rate of unemployment for adult women; however, it resulted from women giving up on job searches rather than finding work. The </w:t>
      </w:r>
      <w:r w:rsidRPr="00FC364B">
        <w:rPr>
          <w:rFonts w:ascii="Arial" w:hAnsi="Arial" w:cs="Arial"/>
          <w:bCs/>
          <w:i/>
          <w:iCs/>
          <w:color w:val="000000" w:themeColor="text1"/>
          <w:sz w:val="22"/>
          <w:szCs w:val="22"/>
        </w:rPr>
        <w:t>Institute for Women’s Policy Research</w:t>
      </w:r>
      <w:r w:rsidRPr="00FC364B">
        <w:rPr>
          <w:rFonts w:ascii="Arial" w:hAnsi="Arial" w:cs="Arial"/>
          <w:bCs/>
          <w:color w:val="000000" w:themeColor="text1"/>
          <w:sz w:val="22"/>
          <w:szCs w:val="22"/>
        </w:rPr>
        <w:t xml:space="preserve"> reported, “…</w:t>
      </w:r>
      <w:r w:rsidR="003732F3" w:rsidRPr="00FC364B">
        <w:rPr>
          <w:rFonts w:ascii="Arial" w:hAnsi="Arial" w:cs="Arial"/>
          <w:bCs/>
          <w:color w:val="000000" w:themeColor="text1"/>
          <w:sz w:val="22"/>
          <w:szCs w:val="22"/>
        </w:rPr>
        <w:t xml:space="preserve">more </w:t>
      </w:r>
      <w:r w:rsidRPr="00FC364B">
        <w:rPr>
          <w:rFonts w:ascii="Arial" w:hAnsi="Arial" w:cs="Arial"/>
          <w:bCs/>
          <w:color w:val="000000" w:themeColor="text1"/>
          <w:sz w:val="22"/>
          <w:szCs w:val="22"/>
        </w:rPr>
        <w:t>women continued to exit rather than enter the workforce: 165,000 fewer women had jobs or were actively looking for work in April than in March.”</w:t>
      </w:r>
    </w:p>
    <w:p w14:paraId="7DCF9AED" w14:textId="77777777" w:rsidR="00DC2627" w:rsidRPr="00FC364B" w:rsidRDefault="00DC2627" w:rsidP="00FC364B">
      <w:pPr>
        <w:pStyle w:val="ListParagraph"/>
        <w:rPr>
          <w:rFonts w:ascii="Arial" w:hAnsi="Arial" w:cs="Arial"/>
          <w:bCs/>
          <w:color w:val="000000" w:themeColor="text1"/>
          <w:sz w:val="22"/>
          <w:szCs w:val="22"/>
        </w:rPr>
      </w:pPr>
    </w:p>
    <w:p w14:paraId="5BF318B6" w14:textId="77C1BFCA" w:rsidR="00993990" w:rsidRPr="00FC364B" w:rsidRDefault="00392235" w:rsidP="00FC364B">
      <w:pPr>
        <w:pStyle w:val="ListParagraph"/>
        <w:numPr>
          <w:ilvl w:val="0"/>
          <w:numId w:val="2"/>
        </w:numPr>
        <w:ind w:left="720"/>
        <w:rPr>
          <w:rFonts w:ascii="Arial" w:hAnsi="Arial" w:cs="Arial"/>
          <w:bCs/>
          <w:color w:val="000000" w:themeColor="text1"/>
          <w:sz w:val="22"/>
          <w:szCs w:val="22"/>
        </w:rPr>
      </w:pPr>
      <w:r w:rsidRPr="00FC364B">
        <w:rPr>
          <w:rFonts w:ascii="Arial" w:hAnsi="Arial" w:cs="Arial"/>
          <w:b/>
          <w:color w:val="000000" w:themeColor="text1"/>
          <w:sz w:val="22"/>
          <w:szCs w:val="22"/>
        </w:rPr>
        <w:t>Quirky</w:t>
      </w:r>
      <w:r w:rsidR="00993990" w:rsidRPr="00FC364B">
        <w:rPr>
          <w:rFonts w:ascii="Arial" w:hAnsi="Arial" w:cs="Arial"/>
          <w:b/>
          <w:color w:val="000000" w:themeColor="text1"/>
          <w:sz w:val="22"/>
          <w:szCs w:val="22"/>
        </w:rPr>
        <w:t xml:space="preserve"> data</w:t>
      </w:r>
      <w:r w:rsidR="00993990" w:rsidRPr="00FC364B">
        <w:rPr>
          <w:rFonts w:ascii="Arial" w:hAnsi="Arial" w:cs="Arial"/>
          <w:bCs/>
          <w:color w:val="000000" w:themeColor="text1"/>
          <w:sz w:val="22"/>
          <w:szCs w:val="22"/>
        </w:rPr>
        <w:t>. Statistical distortions or seasonal factors could be responsible. “The more time the market has to digest [the] report</w:t>
      </w:r>
      <w:r w:rsidR="00A703CB">
        <w:rPr>
          <w:rFonts w:ascii="Arial" w:hAnsi="Arial" w:cs="Arial"/>
          <w:bCs/>
          <w:color w:val="000000" w:themeColor="text1"/>
          <w:sz w:val="22"/>
          <w:szCs w:val="22"/>
        </w:rPr>
        <w:t>,</w:t>
      </w:r>
      <w:r w:rsidR="00993990" w:rsidRPr="00FC364B">
        <w:rPr>
          <w:rFonts w:ascii="Arial" w:hAnsi="Arial" w:cs="Arial"/>
          <w:bCs/>
          <w:color w:val="000000" w:themeColor="text1"/>
          <w:sz w:val="22"/>
          <w:szCs w:val="22"/>
        </w:rPr>
        <w:t xml:space="preserve"> the more the report seems a bit of an anomaly relative to other data,” said a deputy chief investment officer cited by Mamta Badkar and Naomi Rovnick of </w:t>
      </w:r>
      <w:r w:rsidR="00993990" w:rsidRPr="00FC364B">
        <w:rPr>
          <w:rFonts w:ascii="Arial" w:hAnsi="Arial" w:cs="Arial"/>
          <w:bCs/>
          <w:i/>
          <w:iCs/>
          <w:color w:val="000000" w:themeColor="text1"/>
          <w:sz w:val="22"/>
          <w:szCs w:val="22"/>
        </w:rPr>
        <w:t>Financial Times</w:t>
      </w:r>
      <w:r w:rsidR="00993990" w:rsidRPr="00FC364B">
        <w:rPr>
          <w:rFonts w:ascii="Arial" w:hAnsi="Arial" w:cs="Arial"/>
          <w:bCs/>
          <w:color w:val="000000" w:themeColor="text1"/>
          <w:sz w:val="22"/>
          <w:szCs w:val="22"/>
        </w:rPr>
        <w:t>.</w:t>
      </w:r>
    </w:p>
    <w:p w14:paraId="7F312C77" w14:textId="77777777" w:rsidR="00993990" w:rsidRPr="00FC364B" w:rsidRDefault="00993990" w:rsidP="00FC364B">
      <w:pPr>
        <w:pStyle w:val="ListParagraph"/>
        <w:rPr>
          <w:rFonts w:ascii="Arial" w:hAnsi="Arial" w:cs="Arial"/>
          <w:b/>
          <w:color w:val="000000" w:themeColor="text1"/>
          <w:sz w:val="22"/>
          <w:szCs w:val="22"/>
        </w:rPr>
      </w:pPr>
    </w:p>
    <w:p w14:paraId="332713FB" w14:textId="6854611D" w:rsidR="00993990" w:rsidRPr="00FC364B" w:rsidRDefault="00993990" w:rsidP="00FC364B">
      <w:pPr>
        <w:pStyle w:val="ListParagraph"/>
        <w:rPr>
          <w:rFonts w:ascii="Arial" w:hAnsi="Arial" w:cs="Arial"/>
          <w:bCs/>
          <w:color w:val="000000" w:themeColor="text1"/>
          <w:sz w:val="22"/>
          <w:szCs w:val="22"/>
        </w:rPr>
      </w:pPr>
      <w:r w:rsidRPr="00FC364B">
        <w:rPr>
          <w:rFonts w:ascii="Arial" w:hAnsi="Arial" w:cs="Arial"/>
          <w:bCs/>
          <w:color w:val="000000" w:themeColor="text1"/>
          <w:sz w:val="22"/>
          <w:szCs w:val="22"/>
        </w:rPr>
        <w:t xml:space="preserve">Other data include </w:t>
      </w:r>
      <w:r w:rsidR="003E41ED" w:rsidRPr="00FC364B">
        <w:rPr>
          <w:rFonts w:ascii="Arial" w:hAnsi="Arial" w:cs="Arial"/>
          <w:bCs/>
          <w:color w:val="000000" w:themeColor="text1"/>
          <w:sz w:val="22"/>
          <w:szCs w:val="22"/>
        </w:rPr>
        <w:t xml:space="preserve">the </w:t>
      </w:r>
      <w:r w:rsidR="003E41ED" w:rsidRPr="00FC364B">
        <w:rPr>
          <w:rFonts w:ascii="Arial" w:hAnsi="Arial" w:cs="Arial"/>
          <w:bCs/>
          <w:i/>
          <w:iCs/>
          <w:color w:val="000000" w:themeColor="text1"/>
          <w:sz w:val="22"/>
          <w:szCs w:val="22"/>
        </w:rPr>
        <w:t>ADP</w:t>
      </w:r>
      <w:r w:rsidR="003E41ED" w:rsidRPr="00FC364B">
        <w:rPr>
          <w:rFonts w:ascii="Arial" w:hAnsi="Arial" w:cs="Arial"/>
          <w:bCs/>
          <w:i/>
          <w:iCs/>
          <w:color w:val="000000" w:themeColor="text1"/>
          <w:sz w:val="22"/>
          <w:szCs w:val="22"/>
          <w:vertAlign w:val="superscript"/>
        </w:rPr>
        <w:t>®</w:t>
      </w:r>
      <w:r w:rsidR="003E41ED" w:rsidRPr="00FC364B">
        <w:rPr>
          <w:rFonts w:ascii="Arial" w:hAnsi="Arial" w:cs="Arial"/>
          <w:bCs/>
          <w:i/>
          <w:iCs/>
          <w:color w:val="000000" w:themeColor="text1"/>
          <w:sz w:val="22"/>
          <w:szCs w:val="22"/>
        </w:rPr>
        <w:t xml:space="preserve"> National Employment Report</w:t>
      </w:r>
      <w:r w:rsidR="003E41ED" w:rsidRPr="00FC364B">
        <w:rPr>
          <w:rFonts w:ascii="Arial" w:hAnsi="Arial" w:cs="Arial"/>
          <w:bCs/>
          <w:i/>
          <w:iCs/>
          <w:color w:val="000000" w:themeColor="text1"/>
          <w:sz w:val="22"/>
          <w:szCs w:val="22"/>
          <w:vertAlign w:val="superscript"/>
        </w:rPr>
        <w:t>™</w:t>
      </w:r>
      <w:r w:rsidR="003E41ED" w:rsidRPr="00FC364B">
        <w:rPr>
          <w:rFonts w:ascii="Arial" w:hAnsi="Arial" w:cs="Arial"/>
          <w:bCs/>
          <w:color w:val="000000" w:themeColor="text1"/>
          <w:sz w:val="22"/>
          <w:szCs w:val="22"/>
        </w:rPr>
        <w:t xml:space="preserve"> which showed 742,000 new jobs in April. The report reflects </w:t>
      </w:r>
      <w:r w:rsidR="004F2CDD" w:rsidRPr="00FC364B">
        <w:rPr>
          <w:rFonts w:ascii="Arial" w:hAnsi="Arial" w:cs="Arial"/>
          <w:bCs/>
          <w:color w:val="000000" w:themeColor="text1"/>
          <w:sz w:val="22"/>
          <w:szCs w:val="22"/>
        </w:rPr>
        <w:t xml:space="preserve">real-time </w:t>
      </w:r>
      <w:r w:rsidR="003E41ED" w:rsidRPr="00FC364B">
        <w:rPr>
          <w:rFonts w:ascii="Arial" w:hAnsi="Arial" w:cs="Arial"/>
          <w:bCs/>
          <w:color w:val="000000" w:themeColor="text1"/>
          <w:sz w:val="22"/>
          <w:szCs w:val="22"/>
        </w:rPr>
        <w:t xml:space="preserve">data on </w:t>
      </w:r>
      <w:r w:rsidRPr="00FC364B">
        <w:rPr>
          <w:rFonts w:ascii="Arial" w:hAnsi="Arial" w:cs="Arial"/>
          <w:bCs/>
          <w:color w:val="000000" w:themeColor="text1"/>
          <w:sz w:val="22"/>
          <w:szCs w:val="22"/>
        </w:rPr>
        <w:t>one-fifth of U.S. private payroll employment.</w:t>
      </w:r>
    </w:p>
    <w:p w14:paraId="3E2D65F2" w14:textId="5DF5A34C" w:rsidR="00E23B8D" w:rsidRPr="00FC364B" w:rsidRDefault="00993990" w:rsidP="00FC364B">
      <w:pPr>
        <w:pStyle w:val="ListParagraph"/>
        <w:rPr>
          <w:rFonts w:ascii="Arial" w:hAnsi="Arial" w:cs="Arial"/>
          <w:bCs/>
          <w:color w:val="000000" w:themeColor="text1"/>
          <w:sz w:val="22"/>
          <w:szCs w:val="22"/>
        </w:rPr>
      </w:pPr>
      <w:r w:rsidRPr="00FC364B">
        <w:rPr>
          <w:rFonts w:ascii="Arial" w:hAnsi="Arial" w:cs="Arial"/>
          <w:bCs/>
          <w:color w:val="000000" w:themeColor="text1"/>
          <w:sz w:val="22"/>
          <w:szCs w:val="22"/>
        </w:rPr>
        <w:t xml:space="preserve"> </w:t>
      </w:r>
    </w:p>
    <w:p w14:paraId="5C5EDC11" w14:textId="4DBB0B5E" w:rsidR="00E23B8D" w:rsidRPr="00FC364B" w:rsidRDefault="00392235" w:rsidP="00FC364B">
      <w:pPr>
        <w:pStyle w:val="ListParagraph"/>
        <w:numPr>
          <w:ilvl w:val="0"/>
          <w:numId w:val="2"/>
        </w:numPr>
        <w:ind w:left="720"/>
        <w:rPr>
          <w:rFonts w:ascii="Arial" w:hAnsi="Arial" w:cs="Arial"/>
          <w:bCs/>
          <w:color w:val="000000" w:themeColor="text1"/>
          <w:sz w:val="22"/>
          <w:szCs w:val="22"/>
        </w:rPr>
      </w:pPr>
      <w:r w:rsidRPr="00FC364B">
        <w:rPr>
          <w:rFonts w:ascii="Arial" w:hAnsi="Arial" w:cs="Arial"/>
          <w:b/>
          <w:color w:val="000000" w:themeColor="text1"/>
          <w:sz w:val="22"/>
          <w:szCs w:val="22"/>
        </w:rPr>
        <w:lastRenderedPageBreak/>
        <w:t>Rethinking work</w:t>
      </w:r>
      <w:r w:rsidR="00B21028" w:rsidRPr="00FC364B">
        <w:rPr>
          <w:rFonts w:ascii="Arial" w:hAnsi="Arial" w:cs="Arial"/>
          <w:bCs/>
          <w:color w:val="000000" w:themeColor="text1"/>
          <w:sz w:val="22"/>
          <w:szCs w:val="22"/>
        </w:rPr>
        <w:t>.</w:t>
      </w:r>
      <w:r w:rsidR="00DC2627" w:rsidRPr="00FC364B">
        <w:rPr>
          <w:rFonts w:ascii="Arial" w:hAnsi="Arial" w:cs="Arial"/>
          <w:bCs/>
          <w:color w:val="000000" w:themeColor="text1"/>
          <w:sz w:val="22"/>
          <w:szCs w:val="22"/>
        </w:rPr>
        <w:t xml:space="preserve"> “There is also growing evidence – both anecdotal and in surveys – that a lot of people want to do something different with their lives than they did before the pandemic. The coronavirus outbreak has had a dramatic psychological effect on workers, and people are reassessing what they want to do and how they want to work, whether in an office, at home</w:t>
      </w:r>
      <w:r w:rsidR="00A703CB">
        <w:rPr>
          <w:rFonts w:ascii="Arial" w:hAnsi="Arial" w:cs="Arial"/>
          <w:bCs/>
          <w:color w:val="000000" w:themeColor="text1"/>
          <w:sz w:val="22"/>
          <w:szCs w:val="22"/>
        </w:rPr>
        <w:t>,</w:t>
      </w:r>
      <w:r w:rsidR="00DC2627" w:rsidRPr="00FC364B">
        <w:rPr>
          <w:rFonts w:ascii="Arial" w:hAnsi="Arial" w:cs="Arial"/>
          <w:bCs/>
          <w:color w:val="000000" w:themeColor="text1"/>
          <w:sz w:val="22"/>
          <w:szCs w:val="22"/>
        </w:rPr>
        <w:t xml:space="preserve"> or some hybrid combination,” reported </w:t>
      </w:r>
      <w:r w:rsidR="00A703CB">
        <w:rPr>
          <w:rFonts w:ascii="Arial" w:hAnsi="Arial" w:cs="Arial"/>
          <w:bCs/>
          <w:i/>
          <w:iCs/>
          <w:color w:val="000000" w:themeColor="text1"/>
          <w:sz w:val="22"/>
          <w:szCs w:val="22"/>
        </w:rPr>
        <w:t>T</w:t>
      </w:r>
      <w:r w:rsidR="00DC2627" w:rsidRPr="00A703CB">
        <w:rPr>
          <w:rFonts w:ascii="Arial" w:hAnsi="Arial" w:cs="Arial"/>
          <w:bCs/>
          <w:i/>
          <w:iCs/>
          <w:color w:val="000000" w:themeColor="text1"/>
          <w:sz w:val="22"/>
          <w:szCs w:val="22"/>
        </w:rPr>
        <w:t xml:space="preserve">he </w:t>
      </w:r>
      <w:r w:rsidR="00DC2627" w:rsidRPr="00FC364B">
        <w:rPr>
          <w:rFonts w:ascii="Arial" w:hAnsi="Arial" w:cs="Arial"/>
          <w:bCs/>
          <w:i/>
          <w:iCs/>
          <w:color w:val="000000" w:themeColor="text1"/>
          <w:sz w:val="22"/>
          <w:szCs w:val="22"/>
        </w:rPr>
        <w:t>Washington Post</w:t>
      </w:r>
      <w:r w:rsidR="00DC2627" w:rsidRPr="00FC364B">
        <w:rPr>
          <w:rFonts w:ascii="Arial" w:hAnsi="Arial" w:cs="Arial"/>
          <w:bCs/>
          <w:color w:val="000000" w:themeColor="text1"/>
          <w:sz w:val="22"/>
          <w:szCs w:val="22"/>
        </w:rPr>
        <w:t>.</w:t>
      </w:r>
    </w:p>
    <w:p w14:paraId="2CC55AE1" w14:textId="77777777" w:rsidR="00E23B8D" w:rsidRPr="00FC364B" w:rsidRDefault="00E23B8D" w:rsidP="00FC364B">
      <w:pPr>
        <w:rPr>
          <w:rFonts w:ascii="Arial" w:hAnsi="Arial" w:cs="Arial"/>
          <w:bCs/>
          <w:color w:val="000000" w:themeColor="text1"/>
          <w:sz w:val="22"/>
          <w:szCs w:val="22"/>
        </w:rPr>
      </w:pPr>
    </w:p>
    <w:p w14:paraId="0EA0AF7D" w14:textId="452F5DD4" w:rsidR="00625D80" w:rsidRPr="00FC364B" w:rsidRDefault="00E66F78" w:rsidP="00FC364B">
      <w:pPr>
        <w:rPr>
          <w:rFonts w:ascii="Arial" w:hAnsi="Arial" w:cs="Arial"/>
          <w:bCs/>
          <w:color w:val="000000" w:themeColor="text1"/>
          <w:sz w:val="22"/>
          <w:szCs w:val="22"/>
        </w:rPr>
      </w:pPr>
      <w:r w:rsidRPr="00FC364B">
        <w:rPr>
          <w:rFonts w:ascii="Arial" w:hAnsi="Arial" w:cs="Arial"/>
          <w:bCs/>
          <w:color w:val="000000" w:themeColor="text1"/>
          <w:sz w:val="22"/>
          <w:szCs w:val="22"/>
        </w:rPr>
        <w:t>U.S. f</w:t>
      </w:r>
      <w:r w:rsidR="000B4D8D" w:rsidRPr="00FC364B">
        <w:rPr>
          <w:rFonts w:ascii="Arial" w:hAnsi="Arial" w:cs="Arial"/>
          <w:bCs/>
          <w:color w:val="000000" w:themeColor="text1"/>
          <w:sz w:val="22"/>
          <w:szCs w:val="22"/>
        </w:rPr>
        <w:t>inancial</w:t>
      </w:r>
      <w:r w:rsidR="00EF1E5E" w:rsidRPr="00FC364B">
        <w:rPr>
          <w:rFonts w:ascii="Arial" w:hAnsi="Arial" w:cs="Arial"/>
          <w:bCs/>
          <w:color w:val="000000" w:themeColor="text1"/>
          <w:sz w:val="22"/>
          <w:szCs w:val="22"/>
        </w:rPr>
        <w:t xml:space="preserve"> markets shrugged off </w:t>
      </w:r>
      <w:r w:rsidRPr="00FC364B">
        <w:rPr>
          <w:rFonts w:ascii="Arial" w:hAnsi="Arial" w:cs="Arial"/>
          <w:bCs/>
          <w:color w:val="000000" w:themeColor="text1"/>
          <w:sz w:val="22"/>
          <w:szCs w:val="22"/>
        </w:rPr>
        <w:t xml:space="preserve">the </w:t>
      </w:r>
      <w:r w:rsidR="00EF1E5E" w:rsidRPr="00FC364B">
        <w:rPr>
          <w:rFonts w:ascii="Arial" w:hAnsi="Arial" w:cs="Arial"/>
          <w:bCs/>
          <w:color w:val="000000" w:themeColor="text1"/>
          <w:sz w:val="22"/>
          <w:szCs w:val="22"/>
        </w:rPr>
        <w:t>news. The Standard &amp; Poor’s 500 Index finished the week at a record high</w:t>
      </w:r>
      <w:r w:rsidRPr="00FC364B">
        <w:rPr>
          <w:rFonts w:ascii="Arial" w:hAnsi="Arial" w:cs="Arial"/>
          <w:bCs/>
          <w:color w:val="000000" w:themeColor="text1"/>
          <w:sz w:val="22"/>
          <w:szCs w:val="22"/>
        </w:rPr>
        <w:t>, and 10</w:t>
      </w:r>
      <w:r w:rsidR="000B4D8D" w:rsidRPr="00FC364B">
        <w:rPr>
          <w:rFonts w:ascii="Arial" w:hAnsi="Arial" w:cs="Arial"/>
          <w:bCs/>
          <w:color w:val="000000" w:themeColor="text1"/>
          <w:sz w:val="22"/>
          <w:szCs w:val="22"/>
        </w:rPr>
        <w:t xml:space="preserve">-year </w:t>
      </w:r>
      <w:r w:rsidR="00A703CB">
        <w:rPr>
          <w:rFonts w:ascii="Arial" w:hAnsi="Arial" w:cs="Arial"/>
          <w:bCs/>
          <w:color w:val="000000" w:themeColor="text1"/>
          <w:sz w:val="22"/>
          <w:szCs w:val="22"/>
        </w:rPr>
        <w:t>T</w:t>
      </w:r>
      <w:r w:rsidR="000B4D8D" w:rsidRPr="00FC364B">
        <w:rPr>
          <w:rFonts w:ascii="Arial" w:hAnsi="Arial" w:cs="Arial"/>
          <w:bCs/>
          <w:color w:val="000000" w:themeColor="text1"/>
          <w:sz w:val="22"/>
          <w:szCs w:val="22"/>
        </w:rPr>
        <w:t xml:space="preserve">reasury rates finished </w:t>
      </w:r>
      <w:r w:rsidR="008F2BC5" w:rsidRPr="00FC364B">
        <w:rPr>
          <w:rFonts w:ascii="Arial" w:hAnsi="Arial" w:cs="Arial"/>
          <w:bCs/>
          <w:color w:val="000000" w:themeColor="text1"/>
          <w:sz w:val="22"/>
          <w:szCs w:val="22"/>
        </w:rPr>
        <w:t>Friday</w:t>
      </w:r>
      <w:r w:rsidR="000B4D8D" w:rsidRPr="00FC364B">
        <w:rPr>
          <w:rFonts w:ascii="Arial" w:hAnsi="Arial" w:cs="Arial"/>
          <w:bCs/>
          <w:color w:val="000000" w:themeColor="text1"/>
          <w:sz w:val="22"/>
          <w:szCs w:val="22"/>
        </w:rPr>
        <w:t xml:space="preserve"> where </w:t>
      </w:r>
      <w:r w:rsidRPr="00FC364B">
        <w:rPr>
          <w:rFonts w:ascii="Arial" w:hAnsi="Arial" w:cs="Arial"/>
          <w:bCs/>
          <w:color w:val="000000" w:themeColor="text1"/>
          <w:sz w:val="22"/>
          <w:szCs w:val="22"/>
        </w:rPr>
        <w:t>they</w:t>
      </w:r>
      <w:r w:rsidR="000B4D8D" w:rsidRPr="00FC364B">
        <w:rPr>
          <w:rFonts w:ascii="Arial" w:hAnsi="Arial" w:cs="Arial"/>
          <w:bCs/>
          <w:color w:val="000000" w:themeColor="text1"/>
          <w:sz w:val="22"/>
          <w:szCs w:val="22"/>
        </w:rPr>
        <w:t xml:space="preserve"> started.</w:t>
      </w:r>
    </w:p>
    <w:p w14:paraId="084819A0" w14:textId="77777777" w:rsidR="00CF0301" w:rsidRPr="00FC364B" w:rsidRDefault="00CF0301" w:rsidP="00FC364B">
      <w:pPr>
        <w:rPr>
          <w:rFonts w:ascii="Arial" w:hAnsi="Arial" w:cs="Arial"/>
          <w:bCs/>
          <w:color w:val="000000" w:themeColor="text1"/>
          <w:sz w:val="22"/>
          <w:szCs w:val="22"/>
        </w:rPr>
      </w:pPr>
    </w:p>
    <w:p w14:paraId="679B07E4" w14:textId="77777777" w:rsidR="00A931D3" w:rsidRPr="00FC364B" w:rsidRDefault="00A931D3" w:rsidP="00FC364B">
      <w:pPr>
        <w:rPr>
          <w:rFonts w:ascii="Arial" w:hAnsi="Arial" w:cs="Arial"/>
          <w:bCs/>
          <w:color w:val="000000" w:themeColor="text1"/>
          <w:sz w:val="22"/>
          <w:szCs w:val="22"/>
        </w:rPr>
      </w:pPr>
      <w:r w:rsidRPr="00FC364B">
        <w:rPr>
          <w:rFonts w:ascii="Arial" w:hAnsi="Arial" w:cs="Arial"/>
          <w:bCs/>
          <w:color w:val="000000" w:themeColor="text1"/>
          <w:sz w:val="22"/>
          <w:szCs w:val="22"/>
        </w:rPr>
        <w:t xml:space="preserve">(The one-year numbers in the scorecard below remain noteworthy. They reflect the strong recovery of U.S. stocks from last year’s coronavirus downturn to the present day.) </w:t>
      </w:r>
    </w:p>
    <w:p w14:paraId="418A95F6" w14:textId="77777777" w:rsidR="00A931D3" w:rsidRPr="00FC364B" w:rsidRDefault="00A931D3" w:rsidP="00FC364B">
      <w:pPr>
        <w:rPr>
          <w:rFonts w:ascii="Arial" w:hAnsi="Arial" w:cs="Arial"/>
          <w:bCs/>
          <w:color w:val="000000" w:themeColor="text1"/>
          <w:sz w:val="22"/>
          <w:szCs w:val="22"/>
        </w:rPr>
      </w:pPr>
    </w:p>
    <w:tbl>
      <w:tblPr>
        <w:tblW w:w="0" w:type="auto"/>
        <w:tblLayout w:type="fixed"/>
        <w:tblLook w:val="0000" w:firstRow="0" w:lastRow="0" w:firstColumn="0" w:lastColumn="0" w:noHBand="0" w:noVBand="0"/>
      </w:tblPr>
      <w:tblGrid>
        <w:gridCol w:w="3685"/>
        <w:gridCol w:w="1080"/>
        <w:gridCol w:w="990"/>
        <w:gridCol w:w="990"/>
        <w:gridCol w:w="900"/>
        <w:gridCol w:w="900"/>
        <w:gridCol w:w="990"/>
      </w:tblGrid>
      <w:tr w:rsidR="00FC364B" w:rsidRPr="00FC364B" w14:paraId="7DBC10F6" w14:textId="77777777" w:rsidTr="00CF37F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7D9ED" w14:textId="03A064BF" w:rsidR="00A931D3" w:rsidRPr="00FC364B" w:rsidRDefault="00A931D3" w:rsidP="00FC364B">
            <w:pPr>
              <w:jc w:val="center"/>
              <w:rPr>
                <w:rFonts w:ascii="Arial" w:hAnsi="Arial" w:cs="Arial"/>
                <w:b/>
                <w:bCs/>
                <w:color w:val="000000" w:themeColor="text1"/>
                <w:sz w:val="18"/>
                <w:szCs w:val="18"/>
              </w:rPr>
            </w:pPr>
            <w:r w:rsidRPr="00FC364B">
              <w:rPr>
                <w:rFonts w:ascii="Arial" w:hAnsi="Arial" w:cs="Arial"/>
                <w:color w:val="000000" w:themeColor="text1"/>
                <w:sz w:val="18"/>
                <w:szCs w:val="18"/>
              </w:rPr>
              <w:br w:type="page"/>
            </w:r>
            <w:r w:rsidRPr="00FC364B">
              <w:rPr>
                <w:rFonts w:ascii="Arial" w:hAnsi="Arial" w:cs="Arial"/>
                <w:b/>
                <w:bCs/>
                <w:color w:val="000000" w:themeColor="text1"/>
                <w:sz w:val="18"/>
                <w:szCs w:val="18"/>
              </w:rPr>
              <w:t xml:space="preserve">Data as of </w:t>
            </w:r>
            <w:r w:rsidR="007C4583" w:rsidRPr="00FC364B">
              <w:rPr>
                <w:rFonts w:ascii="Arial" w:hAnsi="Arial" w:cs="Arial"/>
                <w:b/>
                <w:bCs/>
                <w:color w:val="000000" w:themeColor="text1"/>
                <w:sz w:val="18"/>
                <w:szCs w:val="18"/>
              </w:rPr>
              <w:t>5</w:t>
            </w:r>
            <w:r w:rsidRPr="00FC364B">
              <w:rPr>
                <w:rFonts w:ascii="Arial" w:hAnsi="Arial" w:cs="Arial"/>
                <w:b/>
                <w:bCs/>
                <w:color w:val="000000" w:themeColor="text1"/>
                <w:sz w:val="18"/>
                <w:szCs w:val="18"/>
              </w:rPr>
              <w:t>/</w:t>
            </w:r>
            <w:r w:rsidR="007C4583" w:rsidRPr="00FC364B">
              <w:rPr>
                <w:rFonts w:ascii="Arial" w:hAnsi="Arial" w:cs="Arial"/>
                <w:b/>
                <w:bCs/>
                <w:color w:val="000000" w:themeColor="text1"/>
                <w:sz w:val="18"/>
                <w:szCs w:val="18"/>
              </w:rPr>
              <w:t>7</w:t>
            </w:r>
            <w:r w:rsidRPr="00FC364B">
              <w:rPr>
                <w:rFonts w:ascii="Arial" w:hAnsi="Arial" w:cs="Arial"/>
                <w:b/>
                <w:bCs/>
                <w:color w:val="000000" w:themeColor="text1"/>
                <w:sz w:val="18"/>
                <w:szCs w:val="18"/>
              </w:rPr>
              <w:t>/21</w:t>
            </w:r>
          </w:p>
        </w:tc>
        <w:tc>
          <w:tcPr>
            <w:tcW w:w="1080" w:type="dxa"/>
            <w:tcBorders>
              <w:top w:val="single" w:sz="4" w:space="0" w:color="auto"/>
              <w:left w:val="nil"/>
              <w:bottom w:val="single" w:sz="4" w:space="0" w:color="auto"/>
              <w:right w:val="single" w:sz="4" w:space="0" w:color="auto"/>
            </w:tcBorders>
            <w:vAlign w:val="center"/>
          </w:tcPr>
          <w:p w14:paraId="4E6057F3" w14:textId="77777777" w:rsidR="00A931D3" w:rsidRPr="00FC364B" w:rsidRDefault="00A931D3" w:rsidP="00FC364B">
            <w:pPr>
              <w:jc w:val="center"/>
              <w:rPr>
                <w:rFonts w:ascii="Arial" w:hAnsi="Arial" w:cs="Arial"/>
                <w:b/>
                <w:bCs/>
                <w:color w:val="000000" w:themeColor="text1"/>
                <w:sz w:val="18"/>
                <w:szCs w:val="18"/>
              </w:rPr>
            </w:pPr>
            <w:r w:rsidRPr="00FC364B">
              <w:rPr>
                <w:rFonts w:ascii="Arial" w:hAnsi="Arial" w:cs="Arial"/>
                <w:b/>
                <w:bCs/>
                <w:color w:val="000000" w:themeColor="text1"/>
                <w:sz w:val="18"/>
                <w:szCs w:val="18"/>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AF30C" w14:textId="77777777" w:rsidR="00A931D3" w:rsidRPr="00FC364B" w:rsidRDefault="00A931D3" w:rsidP="00FC364B">
            <w:pPr>
              <w:jc w:val="center"/>
              <w:rPr>
                <w:rFonts w:ascii="Arial" w:hAnsi="Arial" w:cs="Arial"/>
                <w:b/>
                <w:bCs/>
                <w:color w:val="000000" w:themeColor="text1"/>
                <w:sz w:val="18"/>
                <w:szCs w:val="18"/>
              </w:rPr>
            </w:pPr>
            <w:r w:rsidRPr="00FC364B">
              <w:rPr>
                <w:rFonts w:ascii="Arial" w:hAnsi="Arial" w:cs="Arial"/>
                <w:b/>
                <w:bCs/>
                <w:color w:val="000000" w:themeColor="text1"/>
                <w:sz w:val="18"/>
                <w:szCs w:val="18"/>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1EAF12B" w14:textId="77777777" w:rsidR="00A931D3" w:rsidRPr="00FC364B" w:rsidRDefault="00A931D3" w:rsidP="00FC364B">
            <w:pPr>
              <w:jc w:val="center"/>
              <w:rPr>
                <w:rFonts w:ascii="Arial" w:hAnsi="Arial" w:cs="Arial"/>
                <w:b/>
                <w:bCs/>
                <w:color w:val="000000" w:themeColor="text1"/>
                <w:sz w:val="18"/>
                <w:szCs w:val="18"/>
              </w:rPr>
            </w:pPr>
            <w:r w:rsidRPr="00FC364B">
              <w:rPr>
                <w:rFonts w:ascii="Arial" w:hAnsi="Arial" w:cs="Arial"/>
                <w:b/>
                <w:bCs/>
                <w:color w:val="000000" w:themeColor="text1"/>
                <w:sz w:val="18"/>
                <w:szCs w:val="18"/>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0D32E859" w14:textId="77777777" w:rsidR="00A931D3" w:rsidRPr="00FC364B" w:rsidRDefault="00A931D3" w:rsidP="00FC364B">
            <w:pPr>
              <w:jc w:val="center"/>
              <w:rPr>
                <w:rFonts w:ascii="Arial" w:hAnsi="Arial" w:cs="Arial"/>
                <w:b/>
                <w:bCs/>
                <w:color w:val="000000" w:themeColor="text1"/>
                <w:sz w:val="18"/>
                <w:szCs w:val="18"/>
              </w:rPr>
            </w:pPr>
            <w:r w:rsidRPr="00FC364B">
              <w:rPr>
                <w:rFonts w:ascii="Arial" w:hAnsi="Arial" w:cs="Arial"/>
                <w:b/>
                <w:bCs/>
                <w:color w:val="000000" w:themeColor="text1"/>
                <w:sz w:val="18"/>
                <w:szCs w:val="18"/>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5085D1E" w14:textId="77777777" w:rsidR="00A931D3" w:rsidRPr="00FC364B" w:rsidRDefault="00A931D3" w:rsidP="00FC364B">
            <w:pPr>
              <w:jc w:val="center"/>
              <w:rPr>
                <w:rFonts w:ascii="Arial" w:hAnsi="Arial" w:cs="Arial"/>
                <w:b/>
                <w:bCs/>
                <w:color w:val="000000" w:themeColor="text1"/>
                <w:sz w:val="18"/>
                <w:szCs w:val="18"/>
              </w:rPr>
            </w:pPr>
            <w:r w:rsidRPr="00FC364B">
              <w:rPr>
                <w:rFonts w:ascii="Arial" w:hAnsi="Arial" w:cs="Arial"/>
                <w:b/>
                <w:bCs/>
                <w:color w:val="000000" w:themeColor="text1"/>
                <w:sz w:val="18"/>
                <w:szCs w:val="18"/>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CE95057" w14:textId="77777777" w:rsidR="00A931D3" w:rsidRPr="00FC364B" w:rsidRDefault="00A931D3" w:rsidP="00FC364B">
            <w:pPr>
              <w:jc w:val="center"/>
              <w:rPr>
                <w:rFonts w:ascii="Arial" w:hAnsi="Arial" w:cs="Arial"/>
                <w:b/>
                <w:bCs/>
                <w:color w:val="000000" w:themeColor="text1"/>
                <w:sz w:val="18"/>
                <w:szCs w:val="18"/>
              </w:rPr>
            </w:pPr>
            <w:r w:rsidRPr="00FC364B">
              <w:rPr>
                <w:rFonts w:ascii="Arial" w:hAnsi="Arial" w:cs="Arial"/>
                <w:b/>
                <w:bCs/>
                <w:color w:val="000000" w:themeColor="text1"/>
                <w:sz w:val="18"/>
                <w:szCs w:val="18"/>
              </w:rPr>
              <w:t>10-Year</w:t>
            </w:r>
          </w:p>
        </w:tc>
      </w:tr>
      <w:tr w:rsidR="00FC364B" w:rsidRPr="00FC364B" w14:paraId="0642BB78" w14:textId="77777777" w:rsidTr="00CF37F2">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32E3BB22" w14:textId="77777777" w:rsidR="00A931D3" w:rsidRPr="00FC364B" w:rsidRDefault="00A931D3" w:rsidP="00FC364B">
            <w:pPr>
              <w:rPr>
                <w:rFonts w:ascii="Arial" w:hAnsi="Arial" w:cs="Arial"/>
                <w:color w:val="000000" w:themeColor="text1"/>
                <w:sz w:val="18"/>
                <w:szCs w:val="18"/>
              </w:rPr>
            </w:pPr>
            <w:r w:rsidRPr="00FC364B">
              <w:rPr>
                <w:rFonts w:ascii="Arial" w:hAnsi="Arial" w:cs="Arial"/>
                <w:color w:val="000000" w:themeColor="text1"/>
                <w:sz w:val="18"/>
                <w:szCs w:val="18"/>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658ED44D" w14:textId="0ECF6080" w:rsidR="00A931D3" w:rsidRPr="00FC364B" w:rsidRDefault="00C22E01" w:rsidP="00FC364B">
            <w:pPr>
              <w:jc w:val="center"/>
              <w:rPr>
                <w:rFonts w:ascii="Arial" w:hAnsi="Arial" w:cs="Arial"/>
                <w:color w:val="000000" w:themeColor="text1"/>
                <w:sz w:val="18"/>
                <w:szCs w:val="18"/>
              </w:rPr>
            </w:pPr>
            <w:r w:rsidRPr="00FC364B">
              <w:rPr>
                <w:rFonts w:ascii="Arial" w:hAnsi="Arial" w:cs="Arial"/>
                <w:color w:val="000000" w:themeColor="text1"/>
                <w:sz w:val="18"/>
                <w:szCs w:val="18"/>
              </w:rPr>
              <w:t>1.2</w:t>
            </w:r>
            <w:r w:rsidR="00A931D3" w:rsidRPr="00FC364B">
              <w:rPr>
                <w:rFonts w:ascii="Arial" w:hAnsi="Arial" w:cs="Arial"/>
                <w:color w:val="000000" w:themeColor="text1"/>
                <w:sz w:val="18"/>
                <w:szCs w:val="18"/>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33737CB8" w14:textId="663CCC49" w:rsidR="00A931D3" w:rsidRPr="00FC364B" w:rsidRDefault="00A931D3" w:rsidP="00FC364B">
            <w:pPr>
              <w:jc w:val="center"/>
              <w:rPr>
                <w:rFonts w:ascii="Arial" w:hAnsi="Arial" w:cs="Arial"/>
                <w:color w:val="000000" w:themeColor="text1"/>
                <w:sz w:val="18"/>
                <w:szCs w:val="18"/>
              </w:rPr>
            </w:pPr>
            <w:r w:rsidRPr="00FC364B">
              <w:rPr>
                <w:rFonts w:ascii="Arial" w:hAnsi="Arial" w:cs="Arial"/>
                <w:color w:val="000000" w:themeColor="text1"/>
                <w:sz w:val="18"/>
                <w:szCs w:val="18"/>
              </w:rPr>
              <w:t>1</w:t>
            </w:r>
            <w:r w:rsidR="00C22E01" w:rsidRPr="00FC364B">
              <w:rPr>
                <w:rFonts w:ascii="Arial" w:hAnsi="Arial" w:cs="Arial"/>
                <w:color w:val="000000" w:themeColor="text1"/>
                <w:sz w:val="18"/>
                <w:szCs w:val="18"/>
              </w:rPr>
              <w:t>2.7</w:t>
            </w:r>
            <w:r w:rsidRPr="00FC364B">
              <w:rPr>
                <w:rFonts w:ascii="Arial" w:hAnsi="Arial" w:cs="Arial"/>
                <w:color w:val="000000" w:themeColor="text1"/>
                <w:sz w:val="18"/>
                <w:szCs w:val="18"/>
              </w:rPr>
              <w:t>%</w:t>
            </w:r>
          </w:p>
        </w:tc>
        <w:tc>
          <w:tcPr>
            <w:tcW w:w="990" w:type="dxa"/>
            <w:tcBorders>
              <w:top w:val="nil"/>
              <w:left w:val="nil"/>
              <w:bottom w:val="single" w:sz="4" w:space="0" w:color="auto"/>
              <w:right w:val="single" w:sz="4" w:space="0" w:color="auto"/>
            </w:tcBorders>
            <w:shd w:val="clear" w:color="auto" w:fill="auto"/>
            <w:noWrap/>
            <w:vAlign w:val="center"/>
          </w:tcPr>
          <w:p w14:paraId="70846426" w14:textId="3B5DA6FB" w:rsidR="00A931D3" w:rsidRPr="00FC364B" w:rsidRDefault="00A931D3" w:rsidP="00FC364B">
            <w:pPr>
              <w:jc w:val="center"/>
              <w:rPr>
                <w:rFonts w:ascii="Arial" w:hAnsi="Arial" w:cs="Arial"/>
                <w:color w:val="000000" w:themeColor="text1"/>
                <w:sz w:val="18"/>
                <w:szCs w:val="18"/>
              </w:rPr>
            </w:pPr>
            <w:r w:rsidRPr="00FC364B">
              <w:rPr>
                <w:rFonts w:ascii="Arial" w:hAnsi="Arial" w:cs="Arial"/>
                <w:color w:val="000000" w:themeColor="text1"/>
                <w:sz w:val="18"/>
                <w:szCs w:val="18"/>
              </w:rPr>
              <w:t>4</w:t>
            </w:r>
            <w:r w:rsidR="00C22E01" w:rsidRPr="00FC364B">
              <w:rPr>
                <w:rFonts w:ascii="Arial" w:hAnsi="Arial" w:cs="Arial"/>
                <w:color w:val="000000" w:themeColor="text1"/>
                <w:sz w:val="18"/>
                <w:szCs w:val="18"/>
              </w:rPr>
              <w:t>6.9</w:t>
            </w:r>
            <w:r w:rsidRPr="00FC364B">
              <w:rPr>
                <w:rFonts w:ascii="Arial" w:hAnsi="Arial" w:cs="Arial"/>
                <w:color w:val="000000" w:themeColor="text1"/>
                <w:sz w:val="18"/>
                <w:szCs w:val="18"/>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220306AF" w14:textId="15501B46" w:rsidR="00A931D3" w:rsidRPr="00FC364B" w:rsidRDefault="00A931D3" w:rsidP="00FC364B">
            <w:pPr>
              <w:jc w:val="center"/>
              <w:rPr>
                <w:rFonts w:ascii="Arial" w:hAnsi="Arial" w:cs="Arial"/>
                <w:color w:val="000000" w:themeColor="text1"/>
                <w:sz w:val="18"/>
                <w:szCs w:val="18"/>
              </w:rPr>
            </w:pPr>
            <w:r w:rsidRPr="00FC364B">
              <w:rPr>
                <w:rFonts w:ascii="Arial" w:hAnsi="Arial" w:cs="Arial"/>
                <w:color w:val="000000" w:themeColor="text1"/>
                <w:sz w:val="18"/>
                <w:szCs w:val="18"/>
              </w:rPr>
              <w:t>16.</w:t>
            </w:r>
            <w:r w:rsidR="00C22E01" w:rsidRPr="00FC364B">
              <w:rPr>
                <w:rFonts w:ascii="Arial" w:hAnsi="Arial" w:cs="Arial"/>
                <w:color w:val="000000" w:themeColor="text1"/>
                <w:sz w:val="18"/>
                <w:szCs w:val="18"/>
              </w:rPr>
              <w:t>6</w:t>
            </w:r>
            <w:r w:rsidRPr="00FC364B">
              <w:rPr>
                <w:rFonts w:ascii="Arial" w:hAnsi="Arial" w:cs="Arial"/>
                <w:color w:val="000000" w:themeColor="text1"/>
                <w:sz w:val="18"/>
                <w:szCs w:val="18"/>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69242B3B" w14:textId="6CA3AA01" w:rsidR="00A931D3" w:rsidRPr="00FC364B" w:rsidRDefault="00A931D3" w:rsidP="00FC364B">
            <w:pPr>
              <w:jc w:val="center"/>
              <w:rPr>
                <w:rFonts w:ascii="Arial" w:hAnsi="Arial" w:cs="Arial"/>
                <w:color w:val="000000" w:themeColor="text1"/>
                <w:sz w:val="18"/>
                <w:szCs w:val="18"/>
              </w:rPr>
            </w:pPr>
            <w:r w:rsidRPr="00FC364B">
              <w:rPr>
                <w:rFonts w:ascii="Arial" w:hAnsi="Arial" w:cs="Arial"/>
                <w:color w:val="000000" w:themeColor="text1"/>
                <w:sz w:val="18"/>
                <w:szCs w:val="18"/>
              </w:rPr>
              <w:t>1</w:t>
            </w:r>
            <w:r w:rsidR="006A2DFF" w:rsidRPr="00FC364B">
              <w:rPr>
                <w:rFonts w:ascii="Arial" w:hAnsi="Arial" w:cs="Arial"/>
                <w:color w:val="000000" w:themeColor="text1"/>
                <w:sz w:val="18"/>
                <w:szCs w:val="18"/>
              </w:rPr>
              <w:t>5.</w:t>
            </w:r>
            <w:r w:rsidR="00C22E01" w:rsidRPr="00FC364B">
              <w:rPr>
                <w:rFonts w:ascii="Arial" w:hAnsi="Arial" w:cs="Arial"/>
                <w:color w:val="000000" w:themeColor="text1"/>
                <w:sz w:val="18"/>
                <w:szCs w:val="18"/>
              </w:rPr>
              <w:t>5</w:t>
            </w:r>
            <w:r w:rsidRPr="00FC364B">
              <w:rPr>
                <w:rFonts w:ascii="Arial" w:hAnsi="Arial" w:cs="Arial"/>
                <w:color w:val="000000" w:themeColor="text1"/>
                <w:sz w:val="18"/>
                <w:szCs w:val="18"/>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2B9B7776" w14:textId="2751F687" w:rsidR="00A931D3" w:rsidRPr="00FC364B" w:rsidRDefault="00A931D3" w:rsidP="00FC364B">
            <w:pPr>
              <w:jc w:val="center"/>
              <w:rPr>
                <w:rFonts w:ascii="Arial" w:hAnsi="Arial" w:cs="Arial"/>
                <w:color w:val="000000" w:themeColor="text1"/>
                <w:sz w:val="18"/>
                <w:szCs w:val="18"/>
              </w:rPr>
            </w:pPr>
            <w:r w:rsidRPr="00FC364B">
              <w:rPr>
                <w:rFonts w:ascii="Arial" w:hAnsi="Arial" w:cs="Arial"/>
                <w:color w:val="000000" w:themeColor="text1"/>
                <w:sz w:val="18"/>
                <w:szCs w:val="18"/>
              </w:rPr>
              <w:t>1</w:t>
            </w:r>
            <w:r w:rsidR="00C22E01" w:rsidRPr="00FC364B">
              <w:rPr>
                <w:rFonts w:ascii="Arial" w:hAnsi="Arial" w:cs="Arial"/>
                <w:color w:val="000000" w:themeColor="text1"/>
                <w:sz w:val="18"/>
                <w:szCs w:val="18"/>
              </w:rPr>
              <w:t>2.1</w:t>
            </w:r>
            <w:r w:rsidRPr="00FC364B">
              <w:rPr>
                <w:rFonts w:ascii="Arial" w:hAnsi="Arial" w:cs="Arial"/>
                <w:color w:val="000000" w:themeColor="text1"/>
                <w:sz w:val="18"/>
                <w:szCs w:val="18"/>
              </w:rPr>
              <w:t>%</w:t>
            </w:r>
          </w:p>
        </w:tc>
      </w:tr>
      <w:tr w:rsidR="00FC364B" w:rsidRPr="00FC364B" w14:paraId="337723B3" w14:textId="77777777" w:rsidTr="00CF37F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E96A7" w14:textId="77777777" w:rsidR="00A931D3" w:rsidRPr="00FC364B" w:rsidRDefault="00A931D3" w:rsidP="00FC364B">
            <w:pPr>
              <w:rPr>
                <w:rFonts w:ascii="Arial" w:hAnsi="Arial" w:cs="Arial"/>
                <w:color w:val="000000" w:themeColor="text1"/>
                <w:sz w:val="18"/>
                <w:szCs w:val="18"/>
              </w:rPr>
            </w:pPr>
            <w:r w:rsidRPr="00FC364B">
              <w:rPr>
                <w:rFonts w:ascii="Arial" w:hAnsi="Arial" w:cs="Arial"/>
                <w:color w:val="000000" w:themeColor="text1"/>
                <w:sz w:val="18"/>
                <w:szCs w:val="18"/>
              </w:rPr>
              <w:t>Dow Jones Global ex-U.S.</w:t>
            </w:r>
          </w:p>
        </w:tc>
        <w:tc>
          <w:tcPr>
            <w:tcW w:w="1080" w:type="dxa"/>
            <w:tcBorders>
              <w:top w:val="single" w:sz="4" w:space="0" w:color="auto"/>
              <w:left w:val="nil"/>
              <w:bottom w:val="single" w:sz="4" w:space="0" w:color="auto"/>
              <w:right w:val="single" w:sz="4" w:space="0" w:color="auto"/>
            </w:tcBorders>
            <w:vAlign w:val="center"/>
          </w:tcPr>
          <w:p w14:paraId="35865704" w14:textId="1D319FCA" w:rsidR="00A931D3" w:rsidRPr="00FC364B" w:rsidRDefault="00C22E01" w:rsidP="00FC364B">
            <w:pPr>
              <w:jc w:val="center"/>
              <w:rPr>
                <w:rFonts w:ascii="Arial" w:hAnsi="Arial" w:cs="Arial"/>
                <w:color w:val="000000" w:themeColor="text1"/>
                <w:sz w:val="18"/>
                <w:szCs w:val="18"/>
              </w:rPr>
            </w:pPr>
            <w:r w:rsidRPr="00FC364B">
              <w:rPr>
                <w:rFonts w:ascii="Arial" w:hAnsi="Arial" w:cs="Arial"/>
                <w:color w:val="000000" w:themeColor="text1"/>
                <w:sz w:val="18"/>
                <w:szCs w:val="18"/>
              </w:rPr>
              <w:t>1.6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4FFD4" w14:textId="5BEE34D9" w:rsidR="00A931D3" w:rsidRPr="00FC364B" w:rsidRDefault="00C22E01" w:rsidP="00FC364B">
            <w:pPr>
              <w:jc w:val="center"/>
              <w:rPr>
                <w:rFonts w:ascii="Arial" w:hAnsi="Arial" w:cs="Arial"/>
                <w:color w:val="000000" w:themeColor="text1"/>
                <w:sz w:val="18"/>
                <w:szCs w:val="18"/>
              </w:rPr>
            </w:pPr>
            <w:r w:rsidRPr="00FC364B">
              <w:rPr>
                <w:rFonts w:ascii="Arial" w:hAnsi="Arial" w:cs="Arial"/>
                <w:color w:val="000000" w:themeColor="text1"/>
                <w:sz w:val="18"/>
                <w:szCs w:val="18"/>
              </w:rPr>
              <w:t>7.7</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9975DE2" w14:textId="094CCF62" w:rsidR="00A931D3" w:rsidRPr="00FC364B" w:rsidRDefault="00A931D3" w:rsidP="00FC364B">
            <w:pPr>
              <w:jc w:val="center"/>
              <w:rPr>
                <w:rFonts w:ascii="Arial" w:hAnsi="Arial" w:cs="Arial"/>
                <w:color w:val="000000" w:themeColor="text1"/>
                <w:sz w:val="18"/>
                <w:szCs w:val="18"/>
              </w:rPr>
            </w:pPr>
            <w:r w:rsidRPr="00FC364B">
              <w:rPr>
                <w:rFonts w:ascii="Arial" w:hAnsi="Arial" w:cs="Arial"/>
                <w:color w:val="000000" w:themeColor="text1"/>
                <w:sz w:val="18"/>
                <w:szCs w:val="18"/>
              </w:rPr>
              <w:t>4</w:t>
            </w:r>
            <w:r w:rsidR="00C22E01" w:rsidRPr="00FC364B">
              <w:rPr>
                <w:rFonts w:ascii="Arial" w:hAnsi="Arial" w:cs="Arial"/>
                <w:color w:val="000000" w:themeColor="text1"/>
                <w:sz w:val="18"/>
                <w:szCs w:val="18"/>
              </w:rPr>
              <w:t>7.3</w:t>
            </w:r>
          </w:p>
        </w:tc>
        <w:tc>
          <w:tcPr>
            <w:tcW w:w="900" w:type="dxa"/>
            <w:tcBorders>
              <w:top w:val="single" w:sz="4" w:space="0" w:color="auto"/>
              <w:left w:val="nil"/>
              <w:bottom w:val="single" w:sz="4" w:space="0" w:color="auto"/>
              <w:right w:val="single" w:sz="4" w:space="0" w:color="auto"/>
            </w:tcBorders>
            <w:shd w:val="clear" w:color="auto" w:fill="auto"/>
            <w:vAlign w:val="center"/>
          </w:tcPr>
          <w:p w14:paraId="0EF94FF1" w14:textId="3E47D5F2" w:rsidR="00A931D3" w:rsidRPr="00FC364B" w:rsidRDefault="00C22E01" w:rsidP="00FC364B">
            <w:pPr>
              <w:jc w:val="center"/>
              <w:rPr>
                <w:rFonts w:ascii="Arial" w:hAnsi="Arial" w:cs="Arial"/>
                <w:color w:val="000000" w:themeColor="text1"/>
                <w:sz w:val="18"/>
                <w:szCs w:val="18"/>
              </w:rPr>
            </w:pPr>
            <w:r w:rsidRPr="00FC364B">
              <w:rPr>
                <w:rFonts w:ascii="Arial" w:hAnsi="Arial" w:cs="Arial"/>
                <w:color w:val="000000" w:themeColor="text1"/>
                <w:sz w:val="18"/>
                <w:szCs w:val="18"/>
              </w:rPr>
              <w:t>5.5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D7C83CE" w14:textId="1F38CC53" w:rsidR="00A931D3" w:rsidRPr="00FC364B" w:rsidRDefault="00C22E01" w:rsidP="00FC364B">
            <w:pPr>
              <w:jc w:val="center"/>
              <w:rPr>
                <w:rFonts w:ascii="Arial" w:hAnsi="Arial" w:cs="Arial"/>
                <w:color w:val="000000" w:themeColor="text1"/>
                <w:sz w:val="18"/>
                <w:szCs w:val="18"/>
              </w:rPr>
            </w:pPr>
            <w:r w:rsidRPr="00FC364B">
              <w:rPr>
                <w:rFonts w:ascii="Arial" w:hAnsi="Arial" w:cs="Arial"/>
                <w:color w:val="000000" w:themeColor="text1"/>
                <w:sz w:val="18"/>
                <w:szCs w:val="18"/>
              </w:rPr>
              <w:t>8</w:t>
            </w:r>
            <w:r w:rsidR="00A931D3" w:rsidRPr="00FC364B">
              <w:rPr>
                <w:rFonts w:ascii="Arial" w:hAnsi="Arial" w:cs="Arial"/>
                <w:color w:val="000000" w:themeColor="text1"/>
                <w:sz w:val="18"/>
                <w:szCs w:val="18"/>
              </w:rPr>
              <w:t>.6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D93299" w14:textId="00808D51" w:rsidR="00A931D3" w:rsidRPr="00FC364B" w:rsidRDefault="00C22E01" w:rsidP="00FC364B">
            <w:pPr>
              <w:jc w:val="center"/>
              <w:rPr>
                <w:rFonts w:ascii="Arial" w:hAnsi="Arial" w:cs="Arial"/>
                <w:color w:val="000000" w:themeColor="text1"/>
                <w:sz w:val="18"/>
                <w:szCs w:val="18"/>
              </w:rPr>
            </w:pPr>
            <w:r w:rsidRPr="00FC364B">
              <w:rPr>
                <w:rFonts w:ascii="Arial" w:hAnsi="Arial" w:cs="Arial"/>
                <w:color w:val="000000" w:themeColor="text1"/>
                <w:sz w:val="18"/>
                <w:szCs w:val="18"/>
              </w:rPr>
              <w:t>3.1</w:t>
            </w:r>
          </w:p>
        </w:tc>
      </w:tr>
      <w:tr w:rsidR="00FC364B" w:rsidRPr="00FC364B" w14:paraId="2C81EB5A" w14:textId="77777777" w:rsidTr="00CF37F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15746" w14:textId="77777777" w:rsidR="00A931D3" w:rsidRPr="00FC364B" w:rsidRDefault="00A931D3" w:rsidP="00FC364B">
            <w:pPr>
              <w:rPr>
                <w:rFonts w:ascii="Arial" w:hAnsi="Arial" w:cs="Arial"/>
                <w:color w:val="000000" w:themeColor="text1"/>
                <w:sz w:val="18"/>
                <w:szCs w:val="18"/>
              </w:rPr>
            </w:pPr>
            <w:r w:rsidRPr="00FC364B">
              <w:rPr>
                <w:rFonts w:ascii="Arial" w:hAnsi="Arial" w:cs="Arial"/>
                <w:color w:val="000000" w:themeColor="text1"/>
                <w:sz w:val="18"/>
                <w:szCs w:val="18"/>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549E230C" w14:textId="77777777" w:rsidR="00A931D3" w:rsidRPr="00FC364B" w:rsidRDefault="00A931D3" w:rsidP="00FC364B">
            <w:pPr>
              <w:jc w:val="center"/>
              <w:rPr>
                <w:rFonts w:ascii="Arial" w:hAnsi="Arial" w:cs="Arial"/>
                <w:color w:val="000000" w:themeColor="text1"/>
                <w:sz w:val="18"/>
                <w:szCs w:val="18"/>
              </w:rPr>
            </w:pPr>
            <w:r w:rsidRPr="00FC364B">
              <w:rPr>
                <w:rFonts w:ascii="Arial" w:hAnsi="Arial" w:cs="Arial"/>
                <w:color w:val="000000" w:themeColor="text1"/>
                <w:sz w:val="18"/>
                <w:szCs w:val="18"/>
              </w:rPr>
              <w:t>1.6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35EB2" w14:textId="77777777" w:rsidR="00A931D3" w:rsidRPr="00FC364B" w:rsidRDefault="00A931D3" w:rsidP="00FC364B">
            <w:pPr>
              <w:jc w:val="center"/>
              <w:rPr>
                <w:rFonts w:ascii="Arial" w:hAnsi="Arial" w:cs="Arial"/>
                <w:color w:val="000000" w:themeColor="text1"/>
                <w:sz w:val="18"/>
                <w:szCs w:val="18"/>
              </w:rPr>
            </w:pPr>
            <w:r w:rsidRPr="00FC364B">
              <w:rPr>
                <w:rFonts w:ascii="Arial" w:hAnsi="Arial" w:cs="Arial"/>
                <w:color w:val="000000" w:themeColor="text1"/>
                <w:sz w:val="18"/>
                <w:szCs w:val="18"/>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944BC9C" w14:textId="77777777" w:rsidR="00A931D3" w:rsidRPr="00FC364B" w:rsidRDefault="00A931D3" w:rsidP="00FC364B">
            <w:pPr>
              <w:jc w:val="center"/>
              <w:rPr>
                <w:rFonts w:ascii="Arial" w:hAnsi="Arial" w:cs="Arial"/>
                <w:color w:val="000000" w:themeColor="text1"/>
                <w:sz w:val="18"/>
                <w:szCs w:val="18"/>
              </w:rPr>
            </w:pPr>
            <w:r w:rsidRPr="00FC364B">
              <w:rPr>
                <w:rFonts w:ascii="Arial" w:hAnsi="Arial" w:cs="Arial"/>
                <w:color w:val="000000" w:themeColor="text1"/>
                <w:sz w:val="18"/>
                <w:szCs w:val="18"/>
              </w:rPr>
              <w:t>0.6</w:t>
            </w:r>
          </w:p>
        </w:tc>
        <w:tc>
          <w:tcPr>
            <w:tcW w:w="900" w:type="dxa"/>
            <w:tcBorders>
              <w:top w:val="single" w:sz="4" w:space="0" w:color="auto"/>
              <w:left w:val="nil"/>
              <w:bottom w:val="single" w:sz="4" w:space="0" w:color="auto"/>
              <w:right w:val="single" w:sz="4" w:space="0" w:color="auto"/>
            </w:tcBorders>
            <w:shd w:val="clear" w:color="auto" w:fill="auto"/>
            <w:vAlign w:val="center"/>
          </w:tcPr>
          <w:p w14:paraId="0D04A6BC" w14:textId="6DDE8C55" w:rsidR="00A931D3" w:rsidRPr="00FC364B" w:rsidRDefault="00C22E01" w:rsidP="00FC364B">
            <w:pPr>
              <w:jc w:val="center"/>
              <w:rPr>
                <w:rFonts w:ascii="Arial" w:hAnsi="Arial" w:cs="Arial"/>
                <w:color w:val="000000" w:themeColor="text1"/>
                <w:sz w:val="18"/>
                <w:szCs w:val="18"/>
              </w:rPr>
            </w:pPr>
            <w:r w:rsidRPr="00FC364B">
              <w:rPr>
                <w:rFonts w:ascii="Arial" w:hAnsi="Arial" w:cs="Arial"/>
                <w:color w:val="000000" w:themeColor="text1"/>
                <w:sz w:val="18"/>
                <w:szCs w:val="18"/>
              </w:rPr>
              <w:t>3.0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67D29A8" w14:textId="480309A8" w:rsidR="00A931D3" w:rsidRPr="00FC364B" w:rsidRDefault="00A931D3" w:rsidP="00FC364B">
            <w:pPr>
              <w:jc w:val="center"/>
              <w:rPr>
                <w:rFonts w:ascii="Arial" w:hAnsi="Arial" w:cs="Arial"/>
                <w:color w:val="000000" w:themeColor="text1"/>
                <w:sz w:val="18"/>
                <w:szCs w:val="18"/>
              </w:rPr>
            </w:pPr>
            <w:r w:rsidRPr="00FC364B">
              <w:rPr>
                <w:rFonts w:ascii="Arial" w:hAnsi="Arial" w:cs="Arial"/>
                <w:color w:val="000000" w:themeColor="text1"/>
                <w:sz w:val="18"/>
                <w:szCs w:val="18"/>
              </w:rPr>
              <w:t>1.</w:t>
            </w:r>
            <w:r w:rsidR="00C22E01" w:rsidRPr="00FC364B">
              <w:rPr>
                <w:rFonts w:ascii="Arial" w:hAnsi="Arial" w:cs="Arial"/>
                <w:color w:val="000000" w:themeColor="text1"/>
                <w:sz w:val="18"/>
                <w:szCs w:val="18"/>
              </w:rPr>
              <w:t>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AB3BDB8" w14:textId="1E0E82FC" w:rsidR="00A931D3" w:rsidRPr="00FC364B" w:rsidRDefault="00A931D3" w:rsidP="00FC364B">
            <w:pPr>
              <w:jc w:val="center"/>
              <w:rPr>
                <w:rFonts w:ascii="Arial" w:hAnsi="Arial" w:cs="Arial"/>
                <w:color w:val="000000" w:themeColor="text1"/>
                <w:sz w:val="18"/>
                <w:szCs w:val="18"/>
              </w:rPr>
            </w:pPr>
            <w:r w:rsidRPr="00FC364B">
              <w:rPr>
                <w:rFonts w:ascii="Arial" w:hAnsi="Arial" w:cs="Arial"/>
                <w:color w:val="000000" w:themeColor="text1"/>
                <w:sz w:val="18"/>
                <w:szCs w:val="18"/>
              </w:rPr>
              <w:t>3.</w:t>
            </w:r>
            <w:r w:rsidR="00C22E01" w:rsidRPr="00FC364B">
              <w:rPr>
                <w:rFonts w:ascii="Arial" w:hAnsi="Arial" w:cs="Arial"/>
                <w:color w:val="000000" w:themeColor="text1"/>
                <w:sz w:val="18"/>
                <w:szCs w:val="18"/>
              </w:rPr>
              <w:t>1</w:t>
            </w:r>
          </w:p>
        </w:tc>
      </w:tr>
      <w:tr w:rsidR="00FC364B" w:rsidRPr="00FC364B" w14:paraId="23F5E3B6" w14:textId="77777777" w:rsidTr="00CF37F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E9552" w14:textId="1169E39F" w:rsidR="00A931D3" w:rsidRPr="00FC364B" w:rsidRDefault="00A931D3" w:rsidP="00FC364B">
            <w:pPr>
              <w:rPr>
                <w:rFonts w:ascii="Arial" w:hAnsi="Arial" w:cs="Arial"/>
                <w:color w:val="000000" w:themeColor="text1"/>
                <w:sz w:val="18"/>
                <w:szCs w:val="18"/>
              </w:rPr>
            </w:pPr>
            <w:r w:rsidRPr="00FC364B">
              <w:rPr>
                <w:rFonts w:ascii="Arial" w:hAnsi="Arial" w:cs="Arial"/>
                <w:color w:val="000000" w:themeColor="text1"/>
                <w:sz w:val="18"/>
                <w:szCs w:val="18"/>
              </w:rPr>
              <w:t>Gold (per ounce)</w:t>
            </w:r>
          </w:p>
        </w:tc>
        <w:tc>
          <w:tcPr>
            <w:tcW w:w="1080" w:type="dxa"/>
            <w:tcBorders>
              <w:top w:val="single" w:sz="4" w:space="0" w:color="auto"/>
              <w:left w:val="nil"/>
              <w:bottom w:val="single" w:sz="4" w:space="0" w:color="auto"/>
              <w:right w:val="single" w:sz="4" w:space="0" w:color="auto"/>
            </w:tcBorders>
            <w:vAlign w:val="center"/>
          </w:tcPr>
          <w:p w14:paraId="0923120E" w14:textId="426B170E" w:rsidR="00A931D3" w:rsidRPr="00FC364B" w:rsidRDefault="00C22E01" w:rsidP="00FC364B">
            <w:pPr>
              <w:jc w:val="center"/>
              <w:rPr>
                <w:rFonts w:ascii="Arial" w:hAnsi="Arial" w:cs="Arial"/>
                <w:color w:val="000000" w:themeColor="text1"/>
                <w:sz w:val="18"/>
                <w:szCs w:val="18"/>
              </w:rPr>
            </w:pPr>
            <w:r w:rsidRPr="00FC364B">
              <w:rPr>
                <w:rFonts w:ascii="Arial" w:hAnsi="Arial" w:cs="Arial"/>
                <w:color w:val="000000" w:themeColor="text1"/>
                <w:sz w:val="18"/>
                <w:szCs w:val="18"/>
              </w:rPr>
              <w:t>3.9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785D75" w14:textId="42392B01" w:rsidR="00A931D3" w:rsidRPr="00FC364B" w:rsidRDefault="00C22E01" w:rsidP="00FC364B">
            <w:pPr>
              <w:jc w:val="center"/>
              <w:rPr>
                <w:rFonts w:ascii="Arial" w:hAnsi="Arial" w:cs="Arial"/>
                <w:color w:val="000000" w:themeColor="text1"/>
                <w:sz w:val="18"/>
                <w:szCs w:val="18"/>
              </w:rPr>
            </w:pPr>
            <w:r w:rsidRPr="00FC364B">
              <w:rPr>
                <w:rFonts w:ascii="Arial" w:hAnsi="Arial" w:cs="Arial"/>
                <w:color w:val="000000" w:themeColor="text1"/>
                <w:sz w:val="18"/>
                <w:szCs w:val="18"/>
              </w:rPr>
              <w:t>-2.7</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1A61817" w14:textId="263E5641" w:rsidR="00A931D3" w:rsidRPr="00FC364B" w:rsidRDefault="00C22E01" w:rsidP="00FC364B">
            <w:pPr>
              <w:jc w:val="center"/>
              <w:rPr>
                <w:rFonts w:ascii="Arial" w:hAnsi="Arial" w:cs="Arial"/>
                <w:color w:val="000000" w:themeColor="text1"/>
                <w:sz w:val="18"/>
                <w:szCs w:val="18"/>
              </w:rPr>
            </w:pPr>
            <w:r w:rsidRPr="00FC364B">
              <w:rPr>
                <w:rFonts w:ascii="Arial" w:hAnsi="Arial" w:cs="Arial"/>
                <w:color w:val="000000" w:themeColor="text1"/>
                <w:sz w:val="18"/>
                <w:szCs w:val="18"/>
              </w:rPr>
              <w:t>7</w:t>
            </w:r>
            <w:r w:rsidR="006A2DFF" w:rsidRPr="00FC364B">
              <w:rPr>
                <w:rFonts w:ascii="Arial" w:hAnsi="Arial" w:cs="Arial"/>
                <w:color w:val="000000" w:themeColor="text1"/>
                <w:sz w:val="18"/>
                <w:szCs w:val="18"/>
              </w:rPr>
              <w:t>.8</w:t>
            </w:r>
          </w:p>
        </w:tc>
        <w:tc>
          <w:tcPr>
            <w:tcW w:w="900" w:type="dxa"/>
            <w:tcBorders>
              <w:top w:val="single" w:sz="4" w:space="0" w:color="auto"/>
              <w:left w:val="nil"/>
              <w:bottom w:val="single" w:sz="4" w:space="0" w:color="auto"/>
              <w:right w:val="single" w:sz="4" w:space="0" w:color="auto"/>
            </w:tcBorders>
            <w:shd w:val="clear" w:color="auto" w:fill="auto"/>
            <w:vAlign w:val="center"/>
          </w:tcPr>
          <w:p w14:paraId="7BF6E1E0" w14:textId="62FC5506" w:rsidR="00A931D3" w:rsidRPr="00FC364B" w:rsidRDefault="00A931D3" w:rsidP="00FC364B">
            <w:pPr>
              <w:jc w:val="center"/>
              <w:rPr>
                <w:rFonts w:ascii="Arial" w:hAnsi="Arial" w:cs="Arial"/>
                <w:color w:val="000000" w:themeColor="text1"/>
                <w:sz w:val="18"/>
                <w:szCs w:val="18"/>
              </w:rPr>
            </w:pPr>
            <w:r w:rsidRPr="00FC364B">
              <w:rPr>
                <w:rFonts w:ascii="Arial" w:hAnsi="Arial" w:cs="Arial"/>
                <w:color w:val="000000" w:themeColor="text1"/>
                <w:sz w:val="18"/>
                <w:szCs w:val="18"/>
              </w:rPr>
              <w:t>1</w:t>
            </w:r>
            <w:r w:rsidR="00C22E01" w:rsidRPr="00FC364B">
              <w:rPr>
                <w:rFonts w:ascii="Arial" w:hAnsi="Arial" w:cs="Arial"/>
                <w:color w:val="000000" w:themeColor="text1"/>
                <w:sz w:val="18"/>
                <w:szCs w:val="18"/>
              </w:rPr>
              <w:t>2.0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9443F11" w14:textId="79DB17B7" w:rsidR="00A931D3" w:rsidRPr="00FC364B" w:rsidRDefault="00C22E01" w:rsidP="00FC364B">
            <w:pPr>
              <w:jc w:val="center"/>
              <w:rPr>
                <w:rFonts w:ascii="Arial" w:hAnsi="Arial" w:cs="Arial"/>
                <w:color w:val="000000" w:themeColor="text1"/>
                <w:sz w:val="18"/>
                <w:szCs w:val="18"/>
              </w:rPr>
            </w:pPr>
            <w:r w:rsidRPr="00FC364B">
              <w:rPr>
                <w:rFonts w:ascii="Arial" w:hAnsi="Arial" w:cs="Arial"/>
                <w:color w:val="000000" w:themeColor="text1"/>
                <w:sz w:val="18"/>
                <w:szCs w:val="18"/>
              </w:rPr>
              <w:t>7.7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A345035" w14:textId="455D13B2" w:rsidR="00A931D3" w:rsidRPr="00FC364B" w:rsidRDefault="00C22E01" w:rsidP="00FC364B">
            <w:pPr>
              <w:jc w:val="center"/>
              <w:rPr>
                <w:rFonts w:ascii="Arial" w:hAnsi="Arial" w:cs="Arial"/>
                <w:color w:val="000000" w:themeColor="text1"/>
                <w:sz w:val="18"/>
                <w:szCs w:val="18"/>
              </w:rPr>
            </w:pPr>
            <w:r w:rsidRPr="00FC364B">
              <w:rPr>
                <w:rFonts w:ascii="Arial" w:hAnsi="Arial" w:cs="Arial"/>
                <w:color w:val="000000" w:themeColor="text1"/>
                <w:sz w:val="18"/>
                <w:szCs w:val="18"/>
              </w:rPr>
              <w:t>2.0</w:t>
            </w:r>
          </w:p>
        </w:tc>
      </w:tr>
      <w:tr w:rsidR="00FC364B" w:rsidRPr="00FC364B" w14:paraId="01990946" w14:textId="77777777" w:rsidTr="00CF37F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2D8A85" w14:textId="77777777" w:rsidR="00A931D3" w:rsidRPr="00FC364B" w:rsidRDefault="00A931D3" w:rsidP="00FC364B">
            <w:pPr>
              <w:rPr>
                <w:rFonts w:ascii="Arial" w:hAnsi="Arial" w:cs="Arial"/>
                <w:color w:val="000000" w:themeColor="text1"/>
                <w:sz w:val="18"/>
                <w:szCs w:val="18"/>
              </w:rPr>
            </w:pPr>
            <w:r w:rsidRPr="00FC364B">
              <w:rPr>
                <w:rFonts w:ascii="Arial" w:hAnsi="Arial" w:cs="Arial"/>
                <w:color w:val="000000" w:themeColor="text1"/>
                <w:sz w:val="18"/>
                <w:szCs w:val="18"/>
              </w:rPr>
              <w:t>Bloomberg Commodity Index</w:t>
            </w:r>
          </w:p>
        </w:tc>
        <w:tc>
          <w:tcPr>
            <w:tcW w:w="1080" w:type="dxa"/>
            <w:tcBorders>
              <w:top w:val="single" w:sz="4" w:space="0" w:color="auto"/>
              <w:left w:val="nil"/>
              <w:bottom w:val="single" w:sz="4" w:space="0" w:color="auto"/>
              <w:right w:val="single" w:sz="4" w:space="0" w:color="auto"/>
            </w:tcBorders>
            <w:vAlign w:val="center"/>
          </w:tcPr>
          <w:p w14:paraId="0D27DC26" w14:textId="6EFADA62" w:rsidR="00A931D3" w:rsidRPr="00FC364B" w:rsidRDefault="00C22E01" w:rsidP="00FC364B">
            <w:pPr>
              <w:jc w:val="center"/>
              <w:rPr>
                <w:rFonts w:ascii="Arial" w:hAnsi="Arial" w:cs="Arial"/>
                <w:color w:val="000000" w:themeColor="text1"/>
                <w:sz w:val="18"/>
                <w:szCs w:val="18"/>
              </w:rPr>
            </w:pPr>
            <w:r w:rsidRPr="00FC364B">
              <w:rPr>
                <w:rFonts w:ascii="Arial" w:hAnsi="Arial" w:cs="Arial"/>
                <w:color w:val="000000" w:themeColor="text1"/>
                <w:sz w:val="18"/>
                <w:szCs w:val="18"/>
              </w:rPr>
              <w:t>3.7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354A63" w14:textId="1CBB07EB" w:rsidR="00A931D3" w:rsidRPr="00FC364B" w:rsidRDefault="00C22E01" w:rsidP="00FC364B">
            <w:pPr>
              <w:jc w:val="center"/>
              <w:rPr>
                <w:rFonts w:ascii="Arial" w:hAnsi="Arial" w:cs="Arial"/>
                <w:color w:val="000000" w:themeColor="text1"/>
                <w:sz w:val="18"/>
                <w:szCs w:val="18"/>
              </w:rPr>
            </w:pPr>
            <w:r w:rsidRPr="00FC364B">
              <w:rPr>
                <w:rFonts w:ascii="Arial" w:hAnsi="Arial" w:cs="Arial"/>
                <w:color w:val="000000" w:themeColor="text1"/>
                <w:sz w:val="18"/>
                <w:szCs w:val="18"/>
              </w:rPr>
              <w:t>20.1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07394BB" w14:textId="1C7C3E91" w:rsidR="00A931D3" w:rsidRPr="00FC364B" w:rsidRDefault="00C22E01" w:rsidP="00FC364B">
            <w:pPr>
              <w:jc w:val="center"/>
              <w:rPr>
                <w:rFonts w:ascii="Arial" w:hAnsi="Arial" w:cs="Arial"/>
                <w:color w:val="000000" w:themeColor="text1"/>
                <w:sz w:val="18"/>
                <w:szCs w:val="18"/>
              </w:rPr>
            </w:pPr>
            <w:r w:rsidRPr="00FC364B">
              <w:rPr>
                <w:rFonts w:ascii="Arial" w:hAnsi="Arial" w:cs="Arial"/>
                <w:color w:val="000000" w:themeColor="text1"/>
                <w:sz w:val="18"/>
                <w:szCs w:val="18"/>
              </w:rPr>
              <w:t>51.2</w:t>
            </w:r>
          </w:p>
        </w:tc>
        <w:tc>
          <w:tcPr>
            <w:tcW w:w="900" w:type="dxa"/>
            <w:tcBorders>
              <w:top w:val="single" w:sz="4" w:space="0" w:color="auto"/>
              <w:left w:val="nil"/>
              <w:bottom w:val="single" w:sz="4" w:space="0" w:color="auto"/>
              <w:right w:val="single" w:sz="4" w:space="0" w:color="auto"/>
            </w:tcBorders>
            <w:shd w:val="clear" w:color="auto" w:fill="auto"/>
            <w:vAlign w:val="center"/>
          </w:tcPr>
          <w:p w14:paraId="3D1D7877" w14:textId="2DD20BE0" w:rsidR="00A931D3" w:rsidRPr="00FC364B" w:rsidRDefault="00C22E01" w:rsidP="00FC364B">
            <w:pPr>
              <w:jc w:val="center"/>
              <w:rPr>
                <w:rFonts w:ascii="Arial" w:hAnsi="Arial" w:cs="Arial"/>
                <w:color w:val="000000" w:themeColor="text1"/>
                <w:sz w:val="18"/>
                <w:szCs w:val="18"/>
              </w:rPr>
            </w:pPr>
            <w:r w:rsidRPr="00FC364B">
              <w:rPr>
                <w:rFonts w:ascii="Arial" w:hAnsi="Arial" w:cs="Arial"/>
                <w:color w:val="000000" w:themeColor="text1"/>
                <w:sz w:val="18"/>
                <w:szCs w:val="18"/>
              </w:rPr>
              <w:t>1.4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EA33F5A" w14:textId="5AE93C92" w:rsidR="00A931D3" w:rsidRPr="00FC364B" w:rsidRDefault="00C22E01" w:rsidP="00FC364B">
            <w:pPr>
              <w:jc w:val="center"/>
              <w:rPr>
                <w:rFonts w:ascii="Arial" w:hAnsi="Arial" w:cs="Arial"/>
                <w:color w:val="000000" w:themeColor="text1"/>
                <w:sz w:val="18"/>
                <w:szCs w:val="18"/>
              </w:rPr>
            </w:pPr>
            <w:r w:rsidRPr="00FC364B">
              <w:rPr>
                <w:rFonts w:ascii="Arial" w:hAnsi="Arial" w:cs="Arial"/>
                <w:color w:val="000000" w:themeColor="text1"/>
                <w:sz w:val="18"/>
                <w:szCs w:val="18"/>
              </w:rPr>
              <w:t>2.8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7C23C88" w14:textId="7815D1E7" w:rsidR="00A931D3" w:rsidRPr="00FC364B" w:rsidRDefault="00A931D3" w:rsidP="00FC364B">
            <w:pPr>
              <w:jc w:val="center"/>
              <w:rPr>
                <w:rFonts w:ascii="Arial" w:hAnsi="Arial" w:cs="Arial"/>
                <w:color w:val="000000" w:themeColor="text1"/>
                <w:sz w:val="18"/>
                <w:szCs w:val="18"/>
              </w:rPr>
            </w:pPr>
            <w:r w:rsidRPr="00FC364B">
              <w:rPr>
                <w:rFonts w:ascii="Arial" w:hAnsi="Arial" w:cs="Arial"/>
                <w:color w:val="000000" w:themeColor="text1"/>
                <w:sz w:val="18"/>
                <w:szCs w:val="18"/>
              </w:rPr>
              <w:t>-</w:t>
            </w:r>
            <w:r w:rsidR="00C22E01" w:rsidRPr="00FC364B">
              <w:rPr>
                <w:rFonts w:ascii="Arial" w:hAnsi="Arial" w:cs="Arial"/>
                <w:color w:val="000000" w:themeColor="text1"/>
                <w:sz w:val="18"/>
                <w:szCs w:val="18"/>
              </w:rPr>
              <w:t>5</w:t>
            </w:r>
            <w:r w:rsidRPr="00FC364B">
              <w:rPr>
                <w:rFonts w:ascii="Arial" w:hAnsi="Arial" w:cs="Arial"/>
                <w:color w:val="000000" w:themeColor="text1"/>
                <w:sz w:val="18"/>
                <w:szCs w:val="18"/>
              </w:rPr>
              <w:t>.</w:t>
            </w:r>
            <w:r w:rsidR="006A2DFF" w:rsidRPr="00FC364B">
              <w:rPr>
                <w:rFonts w:ascii="Arial" w:hAnsi="Arial" w:cs="Arial"/>
                <w:color w:val="000000" w:themeColor="text1"/>
                <w:sz w:val="18"/>
                <w:szCs w:val="18"/>
              </w:rPr>
              <w:t>3</w:t>
            </w:r>
          </w:p>
        </w:tc>
      </w:tr>
    </w:tbl>
    <w:p w14:paraId="67056A11" w14:textId="77777777" w:rsidR="00A931D3" w:rsidRPr="00FC364B" w:rsidRDefault="00A931D3" w:rsidP="00FC364B">
      <w:pPr>
        <w:rPr>
          <w:rFonts w:ascii="Arial" w:hAnsi="Arial" w:cs="Arial"/>
          <w:color w:val="000000" w:themeColor="text1"/>
          <w:sz w:val="16"/>
          <w:szCs w:val="16"/>
        </w:rPr>
      </w:pPr>
      <w:r w:rsidRPr="00FC364B">
        <w:rPr>
          <w:rFonts w:ascii="Arial" w:hAnsi="Arial" w:cs="Arial"/>
          <w:color w:val="000000" w:themeColor="text1"/>
          <w:sz w:val="16"/>
          <w:szCs w:val="16"/>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55C2EB63" w14:textId="775EF856" w:rsidR="00A931D3" w:rsidRPr="00FC364B" w:rsidRDefault="00A931D3" w:rsidP="00FC364B">
      <w:pPr>
        <w:rPr>
          <w:rFonts w:ascii="Arial" w:hAnsi="Arial" w:cs="Arial"/>
          <w:color w:val="000000" w:themeColor="text1"/>
          <w:sz w:val="16"/>
          <w:szCs w:val="16"/>
        </w:rPr>
      </w:pPr>
      <w:r w:rsidRPr="00FC364B">
        <w:rPr>
          <w:rFonts w:ascii="Arial" w:hAnsi="Arial" w:cs="Arial"/>
          <w:color w:val="000000" w:themeColor="text1"/>
          <w:sz w:val="16"/>
          <w:szCs w:val="16"/>
        </w:rPr>
        <w:t>Sources: Yahoo! Finance; MarketWatch; djindexes.com; Federal Reserve Bank of St. Louis; London Bullion Market Association.</w:t>
      </w:r>
    </w:p>
    <w:p w14:paraId="31CD18C5" w14:textId="77777777" w:rsidR="00A931D3" w:rsidRPr="00FC364B" w:rsidRDefault="00A931D3" w:rsidP="00FC364B">
      <w:pPr>
        <w:rPr>
          <w:rFonts w:ascii="Arial" w:hAnsi="Arial" w:cs="Arial"/>
          <w:color w:val="000000" w:themeColor="text1"/>
          <w:sz w:val="16"/>
          <w:szCs w:val="16"/>
        </w:rPr>
      </w:pPr>
      <w:r w:rsidRPr="00FC364B">
        <w:rPr>
          <w:rFonts w:ascii="Arial" w:hAnsi="Arial" w:cs="Arial"/>
          <w:color w:val="000000" w:themeColor="text1"/>
          <w:sz w:val="16"/>
          <w:szCs w:val="16"/>
        </w:rPr>
        <w:t>Past performance is no guarantee of future results. Indices are unmanaged and cannot be invested into directly. N/A means not applicable.</w:t>
      </w:r>
    </w:p>
    <w:p w14:paraId="243C154F" w14:textId="77777777" w:rsidR="00A931D3" w:rsidRPr="00FC364B" w:rsidRDefault="00A931D3" w:rsidP="00FC364B">
      <w:pPr>
        <w:rPr>
          <w:rFonts w:ascii="Arial" w:hAnsi="Arial" w:cs="Arial"/>
          <w:color w:val="000000" w:themeColor="text1"/>
          <w:sz w:val="22"/>
          <w:szCs w:val="22"/>
        </w:rPr>
      </w:pPr>
    </w:p>
    <w:p w14:paraId="0EFC68B6" w14:textId="3C449708" w:rsidR="00553AAC" w:rsidRPr="00FC364B" w:rsidRDefault="009F2D77" w:rsidP="00FC364B">
      <w:pPr>
        <w:rPr>
          <w:rFonts w:ascii="Arial" w:hAnsi="Arial" w:cs="Arial"/>
          <w:bCs/>
          <w:caps/>
          <w:color w:val="000000" w:themeColor="text1"/>
          <w:sz w:val="22"/>
          <w:szCs w:val="22"/>
          <w:shd w:val="clear" w:color="auto" w:fill="FFFFFF"/>
        </w:rPr>
      </w:pPr>
      <w:r w:rsidRPr="00FC364B">
        <w:rPr>
          <w:rFonts w:ascii="Arial" w:hAnsi="Arial" w:cs="Arial"/>
          <w:b/>
          <w:caps/>
          <w:color w:val="0D304A"/>
          <w:sz w:val="22"/>
          <w:szCs w:val="22"/>
          <w:shd w:val="clear" w:color="auto" w:fill="FFFFFF"/>
        </w:rPr>
        <w:t>check out the big brain on Brett!</w:t>
      </w:r>
      <w:r w:rsidRPr="00FC364B">
        <w:rPr>
          <w:rFonts w:ascii="Arial" w:hAnsi="Arial" w:cs="Arial"/>
          <w:b/>
          <w:caps/>
          <w:color w:val="35DB3F"/>
          <w:sz w:val="22"/>
          <w:szCs w:val="22"/>
          <w:shd w:val="clear" w:color="auto" w:fill="FFFFFF"/>
        </w:rPr>
        <w:t xml:space="preserve"> </w:t>
      </w:r>
      <w:r w:rsidR="00553AAC" w:rsidRPr="00FC364B">
        <w:rPr>
          <w:rFonts w:ascii="Arial" w:hAnsi="Arial" w:cs="Arial"/>
          <w:bCs/>
          <w:color w:val="000000" w:themeColor="text1"/>
          <w:sz w:val="22"/>
          <w:szCs w:val="22"/>
          <w:shd w:val="clear" w:color="auto" w:fill="FFFFFF"/>
        </w:rPr>
        <w:t xml:space="preserve">There is a long-standing scientific theory </w:t>
      </w:r>
      <w:r w:rsidR="00BA6E21">
        <w:rPr>
          <w:rFonts w:ascii="Arial" w:hAnsi="Arial" w:cs="Arial"/>
          <w:bCs/>
          <w:color w:val="000000" w:themeColor="text1"/>
          <w:sz w:val="22"/>
          <w:szCs w:val="22"/>
          <w:shd w:val="clear" w:color="auto" w:fill="FFFFFF"/>
        </w:rPr>
        <w:t xml:space="preserve">about </w:t>
      </w:r>
      <w:r w:rsidR="00553AAC" w:rsidRPr="00FC364B">
        <w:rPr>
          <w:rFonts w:ascii="Arial" w:hAnsi="Arial" w:cs="Arial"/>
          <w:bCs/>
          <w:color w:val="000000" w:themeColor="text1"/>
          <w:sz w:val="22"/>
          <w:szCs w:val="22"/>
          <w:shd w:val="clear" w:color="auto" w:fill="FFFFFF"/>
        </w:rPr>
        <w:t xml:space="preserve">the size of a </w:t>
      </w:r>
      <w:r w:rsidR="00294682" w:rsidRPr="00FC364B">
        <w:rPr>
          <w:rFonts w:ascii="Arial" w:hAnsi="Arial" w:cs="Arial"/>
          <w:bCs/>
          <w:color w:val="000000" w:themeColor="text1"/>
          <w:sz w:val="22"/>
          <w:szCs w:val="22"/>
          <w:shd w:val="clear" w:color="auto" w:fill="FFFFFF"/>
        </w:rPr>
        <w:t xml:space="preserve">mammal’s </w:t>
      </w:r>
      <w:r w:rsidR="00553AAC" w:rsidRPr="00FC364B">
        <w:rPr>
          <w:rFonts w:ascii="Arial" w:hAnsi="Arial" w:cs="Arial"/>
          <w:bCs/>
          <w:color w:val="000000" w:themeColor="text1"/>
          <w:sz w:val="22"/>
          <w:szCs w:val="22"/>
          <w:shd w:val="clear" w:color="auto" w:fill="FFFFFF"/>
        </w:rPr>
        <w:t xml:space="preserve">body relative to its brain </w:t>
      </w:r>
      <w:r w:rsidR="00294682" w:rsidRPr="00FC364B">
        <w:rPr>
          <w:rFonts w:ascii="Arial" w:hAnsi="Arial" w:cs="Arial"/>
          <w:bCs/>
          <w:color w:val="000000" w:themeColor="text1"/>
          <w:sz w:val="22"/>
          <w:szCs w:val="22"/>
          <w:shd w:val="clear" w:color="auto" w:fill="FFFFFF"/>
        </w:rPr>
        <w:t>offers</w:t>
      </w:r>
      <w:r w:rsidR="00553AAC" w:rsidRPr="00FC364B">
        <w:rPr>
          <w:rFonts w:ascii="Arial" w:hAnsi="Arial" w:cs="Arial"/>
          <w:bCs/>
          <w:color w:val="000000" w:themeColor="text1"/>
          <w:sz w:val="22"/>
          <w:szCs w:val="22"/>
          <w:shd w:val="clear" w:color="auto" w:fill="FFFFFF"/>
        </w:rPr>
        <w:t xml:space="preserve"> a</w:t>
      </w:r>
      <w:r w:rsidR="00294682" w:rsidRPr="00FC364B">
        <w:rPr>
          <w:rFonts w:ascii="Arial" w:hAnsi="Arial" w:cs="Arial"/>
          <w:bCs/>
          <w:color w:val="000000" w:themeColor="text1"/>
          <w:sz w:val="22"/>
          <w:szCs w:val="22"/>
          <w:shd w:val="clear" w:color="auto" w:fill="FFFFFF"/>
        </w:rPr>
        <w:t xml:space="preserve">n indication </w:t>
      </w:r>
      <w:r w:rsidR="00553AAC" w:rsidRPr="00FC364B">
        <w:rPr>
          <w:rFonts w:ascii="Arial" w:hAnsi="Arial" w:cs="Arial"/>
          <w:bCs/>
          <w:color w:val="000000" w:themeColor="text1"/>
          <w:sz w:val="22"/>
          <w:szCs w:val="22"/>
          <w:shd w:val="clear" w:color="auto" w:fill="FFFFFF"/>
        </w:rPr>
        <w:t xml:space="preserve">of intelligence. The findings of a recent study </w:t>
      </w:r>
      <w:r w:rsidR="00294682" w:rsidRPr="00FC364B">
        <w:rPr>
          <w:rFonts w:ascii="Arial" w:hAnsi="Arial" w:cs="Arial"/>
          <w:bCs/>
          <w:color w:val="000000" w:themeColor="text1"/>
          <w:sz w:val="22"/>
          <w:szCs w:val="22"/>
          <w:shd w:val="clear" w:color="auto" w:fill="FFFFFF"/>
        </w:rPr>
        <w:t>seem to debunk</w:t>
      </w:r>
      <w:r w:rsidR="00553AAC" w:rsidRPr="00FC364B">
        <w:rPr>
          <w:rFonts w:ascii="Arial" w:hAnsi="Arial" w:cs="Arial"/>
          <w:bCs/>
          <w:color w:val="000000" w:themeColor="text1"/>
          <w:sz w:val="22"/>
          <w:szCs w:val="22"/>
          <w:shd w:val="clear" w:color="auto" w:fill="FFFFFF"/>
        </w:rPr>
        <w:t xml:space="preserve"> that idea</w:t>
      </w:r>
      <w:r w:rsidR="00DF107B" w:rsidRPr="00FC364B">
        <w:rPr>
          <w:rFonts w:ascii="Arial" w:hAnsi="Arial" w:cs="Arial"/>
          <w:bCs/>
          <w:color w:val="000000" w:themeColor="text1"/>
          <w:sz w:val="22"/>
          <w:szCs w:val="22"/>
          <w:shd w:val="clear" w:color="auto" w:fill="FFFFFF"/>
        </w:rPr>
        <w:t xml:space="preserve">, reported </w:t>
      </w:r>
      <w:r w:rsidR="00DF107B" w:rsidRPr="00FC364B">
        <w:rPr>
          <w:rFonts w:ascii="Arial" w:hAnsi="Arial" w:cs="Arial"/>
          <w:bCs/>
          <w:i/>
          <w:iCs/>
          <w:color w:val="000000" w:themeColor="text1"/>
          <w:sz w:val="22"/>
          <w:szCs w:val="22"/>
          <w:shd w:val="clear" w:color="auto" w:fill="FFFFFF"/>
        </w:rPr>
        <w:t>Science Daily</w:t>
      </w:r>
      <w:r w:rsidR="00DF107B" w:rsidRPr="00FC364B">
        <w:rPr>
          <w:rFonts w:ascii="Arial" w:hAnsi="Arial" w:cs="Arial"/>
          <w:bCs/>
          <w:color w:val="000000" w:themeColor="text1"/>
          <w:sz w:val="22"/>
          <w:szCs w:val="22"/>
          <w:shd w:val="clear" w:color="auto" w:fill="FFFFFF"/>
        </w:rPr>
        <w:t>.</w:t>
      </w:r>
    </w:p>
    <w:p w14:paraId="1F4F3677" w14:textId="77777777" w:rsidR="00553AAC" w:rsidRPr="00FC364B" w:rsidRDefault="00553AAC" w:rsidP="00FC364B">
      <w:pPr>
        <w:rPr>
          <w:rFonts w:ascii="Arial" w:hAnsi="Arial" w:cs="Arial"/>
          <w:b/>
          <w:caps/>
          <w:color w:val="35DB3F"/>
          <w:sz w:val="22"/>
          <w:szCs w:val="22"/>
          <w:shd w:val="clear" w:color="auto" w:fill="FFFFFF"/>
        </w:rPr>
      </w:pPr>
    </w:p>
    <w:p w14:paraId="62B9D781" w14:textId="681C5A62" w:rsidR="001C34D8" w:rsidRPr="00FC364B" w:rsidRDefault="009F2D77" w:rsidP="00FC364B">
      <w:pPr>
        <w:rPr>
          <w:rFonts w:ascii="Arial" w:hAnsi="Arial" w:cs="Arial"/>
          <w:bCs/>
          <w:color w:val="000000" w:themeColor="text1"/>
          <w:sz w:val="22"/>
          <w:szCs w:val="22"/>
          <w:shd w:val="clear" w:color="auto" w:fill="FFFFFF"/>
        </w:rPr>
      </w:pPr>
      <w:r w:rsidRPr="00FC364B">
        <w:rPr>
          <w:rFonts w:ascii="Arial" w:hAnsi="Arial" w:cs="Arial"/>
          <w:bCs/>
          <w:color w:val="000000" w:themeColor="text1"/>
          <w:sz w:val="22"/>
          <w:szCs w:val="22"/>
          <w:shd w:val="clear" w:color="auto" w:fill="FFFFFF"/>
        </w:rPr>
        <w:t>A</w:t>
      </w:r>
      <w:r w:rsidR="00DF107B" w:rsidRPr="00FC364B">
        <w:rPr>
          <w:rFonts w:ascii="Arial" w:hAnsi="Arial" w:cs="Arial"/>
          <w:bCs/>
          <w:color w:val="000000" w:themeColor="text1"/>
          <w:sz w:val="22"/>
          <w:szCs w:val="22"/>
          <w:shd w:val="clear" w:color="auto" w:fill="FFFFFF"/>
        </w:rPr>
        <w:t>n international</w:t>
      </w:r>
      <w:r w:rsidRPr="00FC364B">
        <w:rPr>
          <w:rFonts w:ascii="Arial" w:hAnsi="Arial" w:cs="Arial"/>
          <w:bCs/>
          <w:color w:val="000000" w:themeColor="text1"/>
          <w:sz w:val="22"/>
          <w:szCs w:val="22"/>
          <w:shd w:val="clear" w:color="auto" w:fill="FFFFFF"/>
        </w:rPr>
        <w:t xml:space="preserve"> team of scientists </w:t>
      </w:r>
      <w:r w:rsidR="00DF107B" w:rsidRPr="00FC364B">
        <w:rPr>
          <w:rFonts w:ascii="Arial" w:hAnsi="Arial" w:cs="Arial"/>
          <w:bCs/>
          <w:color w:val="000000" w:themeColor="text1"/>
          <w:sz w:val="22"/>
          <w:szCs w:val="22"/>
          <w:shd w:val="clear" w:color="auto" w:fill="FFFFFF"/>
        </w:rPr>
        <w:t>investigated</w:t>
      </w:r>
      <w:r w:rsidRPr="00FC364B">
        <w:rPr>
          <w:rFonts w:ascii="Arial" w:hAnsi="Arial" w:cs="Arial"/>
          <w:bCs/>
          <w:color w:val="000000" w:themeColor="text1"/>
          <w:sz w:val="22"/>
          <w:szCs w:val="22"/>
          <w:shd w:val="clear" w:color="auto" w:fill="FFFFFF"/>
        </w:rPr>
        <w:t xml:space="preserve"> how </w:t>
      </w:r>
      <w:r w:rsidR="00DF107B" w:rsidRPr="00FC364B">
        <w:rPr>
          <w:rFonts w:ascii="Arial" w:hAnsi="Arial" w:cs="Arial"/>
          <w:bCs/>
          <w:color w:val="000000" w:themeColor="text1"/>
          <w:sz w:val="22"/>
          <w:szCs w:val="22"/>
          <w:shd w:val="clear" w:color="auto" w:fill="FFFFFF"/>
        </w:rPr>
        <w:t xml:space="preserve">the </w:t>
      </w:r>
      <w:r w:rsidRPr="00FC364B">
        <w:rPr>
          <w:rFonts w:ascii="Arial" w:hAnsi="Arial" w:cs="Arial"/>
          <w:bCs/>
          <w:color w:val="000000" w:themeColor="text1"/>
          <w:sz w:val="22"/>
          <w:szCs w:val="22"/>
          <w:shd w:val="clear" w:color="auto" w:fill="FFFFFF"/>
        </w:rPr>
        <w:t xml:space="preserve">brain and body sizes </w:t>
      </w:r>
      <w:r w:rsidR="007232DE" w:rsidRPr="00FC364B">
        <w:rPr>
          <w:rFonts w:ascii="Arial" w:hAnsi="Arial" w:cs="Arial"/>
          <w:bCs/>
          <w:color w:val="000000" w:themeColor="text1"/>
          <w:sz w:val="22"/>
          <w:szCs w:val="22"/>
          <w:shd w:val="clear" w:color="auto" w:fill="FFFFFF"/>
        </w:rPr>
        <w:t xml:space="preserve">of 1,400 living and extinct mammals </w:t>
      </w:r>
      <w:r w:rsidRPr="00FC364B">
        <w:rPr>
          <w:rFonts w:ascii="Arial" w:hAnsi="Arial" w:cs="Arial"/>
          <w:bCs/>
          <w:color w:val="000000" w:themeColor="text1"/>
          <w:sz w:val="22"/>
          <w:szCs w:val="22"/>
          <w:shd w:val="clear" w:color="auto" w:fill="FFFFFF"/>
        </w:rPr>
        <w:t>evolved over time.</w:t>
      </w:r>
      <w:r w:rsidR="00161491" w:rsidRPr="00FC364B">
        <w:rPr>
          <w:rFonts w:ascii="Arial" w:hAnsi="Arial" w:cs="Arial"/>
          <w:bCs/>
          <w:color w:val="000000" w:themeColor="text1"/>
          <w:sz w:val="22"/>
          <w:szCs w:val="22"/>
          <w:shd w:val="clear" w:color="auto" w:fill="FFFFFF"/>
        </w:rPr>
        <w:t xml:space="preserve"> They made several discoveries. One was </w:t>
      </w:r>
      <w:r w:rsidR="00DF107B" w:rsidRPr="00FC364B">
        <w:rPr>
          <w:rFonts w:ascii="Arial" w:hAnsi="Arial" w:cs="Arial"/>
          <w:bCs/>
          <w:color w:val="000000" w:themeColor="text1"/>
          <w:sz w:val="22"/>
          <w:szCs w:val="22"/>
          <w:shd w:val="clear" w:color="auto" w:fill="FFFFFF"/>
        </w:rPr>
        <w:t xml:space="preserve">significant changes in </w:t>
      </w:r>
      <w:r w:rsidR="00161491" w:rsidRPr="00FC364B">
        <w:rPr>
          <w:rFonts w:ascii="Arial" w:hAnsi="Arial" w:cs="Arial"/>
          <w:bCs/>
          <w:color w:val="000000" w:themeColor="text1"/>
          <w:sz w:val="22"/>
          <w:szCs w:val="22"/>
          <w:shd w:val="clear" w:color="auto" w:fill="FFFFFF"/>
        </w:rPr>
        <w:t xml:space="preserve">brain size </w:t>
      </w:r>
      <w:r w:rsidR="00DF107B" w:rsidRPr="00FC364B">
        <w:rPr>
          <w:rFonts w:ascii="Arial" w:hAnsi="Arial" w:cs="Arial"/>
          <w:bCs/>
          <w:color w:val="000000" w:themeColor="text1"/>
          <w:sz w:val="22"/>
          <w:szCs w:val="22"/>
          <w:shd w:val="clear" w:color="auto" w:fill="FFFFFF"/>
        </w:rPr>
        <w:t>happened</w:t>
      </w:r>
      <w:r w:rsidR="00161491" w:rsidRPr="00FC364B">
        <w:rPr>
          <w:rFonts w:ascii="Arial" w:hAnsi="Arial" w:cs="Arial"/>
          <w:bCs/>
          <w:color w:val="000000" w:themeColor="text1"/>
          <w:sz w:val="22"/>
          <w:szCs w:val="22"/>
          <w:shd w:val="clear" w:color="auto" w:fill="FFFFFF"/>
        </w:rPr>
        <w:t xml:space="preserve"> after two cataclysmic events in Earth's history: </w:t>
      </w:r>
      <w:r w:rsidR="00DF107B" w:rsidRPr="00FC364B">
        <w:rPr>
          <w:rFonts w:ascii="Arial" w:hAnsi="Arial" w:cs="Arial"/>
          <w:bCs/>
          <w:color w:val="000000" w:themeColor="text1"/>
          <w:sz w:val="22"/>
          <w:szCs w:val="22"/>
          <w:shd w:val="clear" w:color="auto" w:fill="FFFFFF"/>
        </w:rPr>
        <w:t>a</w:t>
      </w:r>
      <w:r w:rsidR="00161491" w:rsidRPr="00FC364B">
        <w:rPr>
          <w:rFonts w:ascii="Arial" w:hAnsi="Arial" w:cs="Arial"/>
          <w:bCs/>
          <w:color w:val="000000" w:themeColor="text1"/>
          <w:sz w:val="22"/>
          <w:szCs w:val="22"/>
          <w:shd w:val="clear" w:color="auto" w:fill="FFFFFF"/>
        </w:rPr>
        <w:t xml:space="preserve"> mass extinction and a climatic transition.</w:t>
      </w:r>
    </w:p>
    <w:p w14:paraId="22379B1C" w14:textId="4A464DF9" w:rsidR="00161491" w:rsidRPr="00FC364B" w:rsidRDefault="00161491" w:rsidP="00FC364B">
      <w:pPr>
        <w:rPr>
          <w:rFonts w:ascii="Arial" w:hAnsi="Arial" w:cs="Arial"/>
          <w:bCs/>
          <w:color w:val="000000" w:themeColor="text1"/>
          <w:sz w:val="22"/>
          <w:szCs w:val="22"/>
          <w:shd w:val="clear" w:color="auto" w:fill="FFFFFF"/>
        </w:rPr>
      </w:pPr>
    </w:p>
    <w:p w14:paraId="7FAF6A30" w14:textId="066092FE" w:rsidR="0068164C" w:rsidRPr="00FC364B" w:rsidRDefault="00DF107B" w:rsidP="00FC364B">
      <w:pPr>
        <w:rPr>
          <w:rFonts w:ascii="Arial" w:hAnsi="Arial" w:cs="Arial"/>
          <w:bCs/>
          <w:color w:val="000000" w:themeColor="text1"/>
          <w:sz w:val="22"/>
          <w:szCs w:val="22"/>
          <w:shd w:val="clear" w:color="auto" w:fill="FFFFFF"/>
        </w:rPr>
      </w:pPr>
      <w:r w:rsidRPr="00FC364B">
        <w:rPr>
          <w:rFonts w:ascii="Arial" w:hAnsi="Arial" w:cs="Arial"/>
          <w:bCs/>
          <w:color w:val="000000" w:themeColor="text1"/>
          <w:sz w:val="22"/>
          <w:szCs w:val="22"/>
          <w:shd w:val="clear" w:color="auto" w:fill="FFFFFF"/>
        </w:rPr>
        <w:t>Not every mammal changed in the same ways. Elephants increased body and brain size. Dolphins and humans decreased body size and increased brain size. California sea lions increased body size without comparable increases in brain size.</w:t>
      </w:r>
      <w:r w:rsidR="00294682" w:rsidRPr="00FC364B">
        <w:rPr>
          <w:rFonts w:ascii="Arial" w:hAnsi="Arial" w:cs="Arial"/>
          <w:bCs/>
          <w:color w:val="000000" w:themeColor="text1"/>
          <w:sz w:val="22"/>
          <w:szCs w:val="22"/>
          <w:shd w:val="clear" w:color="auto" w:fill="FFFFFF"/>
        </w:rPr>
        <w:t xml:space="preserve"> </w:t>
      </w:r>
      <w:r w:rsidR="00661439" w:rsidRPr="00FC364B">
        <w:rPr>
          <w:rFonts w:ascii="Arial" w:hAnsi="Arial" w:cs="Arial"/>
          <w:bCs/>
          <w:color w:val="000000" w:themeColor="text1"/>
          <w:sz w:val="22"/>
          <w:szCs w:val="22"/>
          <w:shd w:val="clear" w:color="auto" w:fill="FFFFFF"/>
        </w:rPr>
        <w:t>All have high intelligence.</w:t>
      </w:r>
    </w:p>
    <w:p w14:paraId="3C024389" w14:textId="77777777" w:rsidR="00DF107B" w:rsidRPr="00FC364B" w:rsidRDefault="00DF107B" w:rsidP="00FC364B">
      <w:pPr>
        <w:rPr>
          <w:rFonts w:ascii="Arial" w:hAnsi="Arial" w:cs="Arial"/>
          <w:bCs/>
          <w:color w:val="000000" w:themeColor="text1"/>
          <w:sz w:val="22"/>
          <w:szCs w:val="22"/>
          <w:shd w:val="clear" w:color="auto" w:fill="FFFFFF"/>
        </w:rPr>
      </w:pPr>
    </w:p>
    <w:p w14:paraId="062A2A45" w14:textId="245456DB" w:rsidR="00161491" w:rsidRPr="00FC364B" w:rsidRDefault="00161491" w:rsidP="00FC364B">
      <w:pPr>
        <w:rPr>
          <w:rFonts w:ascii="Arial" w:hAnsi="Arial" w:cs="Arial"/>
          <w:bCs/>
          <w:color w:val="000000" w:themeColor="text1"/>
          <w:sz w:val="22"/>
          <w:szCs w:val="22"/>
          <w:shd w:val="clear" w:color="auto" w:fill="FFFFFF"/>
        </w:rPr>
      </w:pPr>
      <w:r w:rsidRPr="00FC364B">
        <w:rPr>
          <w:rFonts w:ascii="Arial" w:hAnsi="Arial" w:cs="Arial"/>
          <w:bCs/>
          <w:color w:val="000000" w:themeColor="text1"/>
          <w:sz w:val="22"/>
          <w:szCs w:val="22"/>
          <w:shd w:val="clear" w:color="auto" w:fill="FFFFFF"/>
        </w:rPr>
        <w:t>“We've overturned a long-standing dogma that relative brain size can be equivocated with intelligence</w:t>
      </w:r>
      <w:r w:rsidR="00BA6E21">
        <w:rPr>
          <w:rFonts w:ascii="Arial" w:hAnsi="Arial" w:cs="Arial"/>
          <w:bCs/>
          <w:color w:val="000000" w:themeColor="text1"/>
          <w:sz w:val="22"/>
          <w:szCs w:val="22"/>
          <w:shd w:val="clear" w:color="auto" w:fill="FFFFFF"/>
        </w:rPr>
        <w:t>…</w:t>
      </w:r>
      <w:r w:rsidR="00D20464" w:rsidRPr="00FC364B">
        <w:rPr>
          <w:rFonts w:ascii="Arial" w:hAnsi="Arial" w:cs="Arial"/>
          <w:bCs/>
          <w:color w:val="000000" w:themeColor="text1"/>
          <w:sz w:val="22"/>
          <w:szCs w:val="22"/>
          <w:shd w:val="clear" w:color="auto" w:fill="FFFFFF"/>
        </w:rPr>
        <w:t>Sometimes, relatively big brains can be the end result of a gradual decrease in body size to suit a new habitat or way of moving – in other words, nothing to do with intelligence at all. Using relative brain size as a proxy for cognitive capacity must be set against an animal's evolutionary history</w:t>
      </w:r>
      <w:r w:rsidR="00F176A5" w:rsidRPr="00FC364B">
        <w:rPr>
          <w:rFonts w:ascii="Arial" w:hAnsi="Arial" w:cs="Arial"/>
          <w:bCs/>
          <w:color w:val="000000" w:themeColor="text1"/>
          <w:sz w:val="22"/>
          <w:szCs w:val="22"/>
          <w:shd w:val="clear" w:color="auto" w:fill="FFFFFF"/>
        </w:rPr>
        <w:t>,</w:t>
      </w:r>
      <w:r w:rsidRPr="00FC364B">
        <w:rPr>
          <w:rFonts w:ascii="Arial" w:hAnsi="Arial" w:cs="Arial"/>
          <w:bCs/>
          <w:color w:val="000000" w:themeColor="text1"/>
          <w:sz w:val="22"/>
          <w:szCs w:val="22"/>
          <w:shd w:val="clear" w:color="auto" w:fill="FFFFFF"/>
        </w:rPr>
        <w:t xml:space="preserve">” </w:t>
      </w:r>
      <w:r w:rsidR="00F176A5" w:rsidRPr="00FC364B">
        <w:rPr>
          <w:rFonts w:ascii="Arial" w:hAnsi="Arial" w:cs="Arial"/>
          <w:bCs/>
          <w:color w:val="000000" w:themeColor="text1"/>
          <w:sz w:val="22"/>
          <w:szCs w:val="22"/>
          <w:shd w:val="clear" w:color="auto" w:fill="FFFFFF"/>
        </w:rPr>
        <w:t>stated Kamran Safi, a research scientist at the Max Planck Institute of Animal Behavior and one of the study’s authors.</w:t>
      </w:r>
    </w:p>
    <w:p w14:paraId="26E7091D" w14:textId="085552F6" w:rsidR="00325CBE" w:rsidRPr="00FC364B" w:rsidRDefault="00325CBE" w:rsidP="00FC364B">
      <w:pPr>
        <w:rPr>
          <w:rFonts w:ascii="Arial" w:hAnsi="Arial" w:cs="Arial"/>
          <w:bCs/>
          <w:color w:val="000000" w:themeColor="text1"/>
          <w:sz w:val="22"/>
          <w:szCs w:val="22"/>
          <w:shd w:val="clear" w:color="auto" w:fill="FFFFFF"/>
        </w:rPr>
      </w:pPr>
    </w:p>
    <w:p w14:paraId="4C5C6E66" w14:textId="6D4C49B2" w:rsidR="00325CBE" w:rsidRPr="00FC364B" w:rsidRDefault="00325CBE" w:rsidP="00FC364B">
      <w:pPr>
        <w:rPr>
          <w:rFonts w:ascii="Arial" w:hAnsi="Arial" w:cs="Arial"/>
          <w:bCs/>
          <w:color w:val="000000" w:themeColor="text1"/>
          <w:sz w:val="22"/>
          <w:szCs w:val="22"/>
          <w:shd w:val="clear" w:color="auto" w:fill="FFFFFF"/>
        </w:rPr>
      </w:pPr>
      <w:r w:rsidRPr="00FC364B">
        <w:rPr>
          <w:rFonts w:ascii="Arial" w:hAnsi="Arial" w:cs="Arial"/>
          <w:bCs/>
          <w:color w:val="000000" w:themeColor="text1"/>
          <w:sz w:val="22"/>
          <w:szCs w:val="22"/>
          <w:shd w:val="clear" w:color="auto" w:fill="FFFFFF"/>
        </w:rPr>
        <w:t>Of course, intelligence doesn’t always translate into wise behavior.</w:t>
      </w:r>
    </w:p>
    <w:p w14:paraId="76DA5DE2" w14:textId="77777777" w:rsidR="00DF107B" w:rsidRPr="00FC364B" w:rsidRDefault="00DF107B" w:rsidP="00FC364B">
      <w:pPr>
        <w:rPr>
          <w:rFonts w:ascii="Arial" w:hAnsi="Arial" w:cs="Arial"/>
          <w:bCs/>
          <w:color w:val="000000" w:themeColor="text1"/>
          <w:sz w:val="22"/>
          <w:szCs w:val="22"/>
          <w:shd w:val="clear" w:color="auto" w:fill="FFFFFF"/>
        </w:rPr>
      </w:pPr>
    </w:p>
    <w:p w14:paraId="59A1AC05" w14:textId="42F458E7" w:rsidR="00CD6D61" w:rsidRPr="00FC364B" w:rsidRDefault="00CD6D61" w:rsidP="00FC364B">
      <w:pPr>
        <w:rPr>
          <w:rFonts w:ascii="Arial" w:hAnsi="Arial" w:cs="Arial"/>
          <w:bCs/>
          <w:color w:val="000000" w:themeColor="text1"/>
          <w:sz w:val="22"/>
          <w:szCs w:val="22"/>
          <w:shd w:val="clear" w:color="auto" w:fill="FFFFFF"/>
        </w:rPr>
      </w:pPr>
      <w:r w:rsidRPr="00FC364B">
        <w:rPr>
          <w:rFonts w:ascii="Arial" w:hAnsi="Arial" w:cs="Arial"/>
          <w:bCs/>
          <w:color w:val="000000" w:themeColor="text1"/>
          <w:sz w:val="22"/>
          <w:szCs w:val="22"/>
          <w:shd w:val="clear" w:color="auto" w:fill="FFFFFF"/>
        </w:rPr>
        <w:t xml:space="preserve">Studies of behavioral finance have found </w:t>
      </w:r>
      <w:r w:rsidR="00325CBE" w:rsidRPr="00FC364B">
        <w:rPr>
          <w:rFonts w:ascii="Arial" w:hAnsi="Arial" w:cs="Arial"/>
          <w:bCs/>
          <w:color w:val="000000" w:themeColor="text1"/>
          <w:sz w:val="22"/>
          <w:szCs w:val="22"/>
          <w:shd w:val="clear" w:color="auto" w:fill="FFFFFF"/>
        </w:rPr>
        <w:t>the</w:t>
      </w:r>
      <w:r w:rsidRPr="00FC364B">
        <w:rPr>
          <w:rFonts w:ascii="Arial" w:hAnsi="Arial" w:cs="Arial"/>
          <w:bCs/>
          <w:color w:val="000000" w:themeColor="text1"/>
          <w:sz w:val="22"/>
          <w:szCs w:val="22"/>
          <w:shd w:val="clear" w:color="auto" w:fill="FFFFFF"/>
        </w:rPr>
        <w:t xml:space="preserve"> human</w:t>
      </w:r>
      <w:r w:rsidR="00325CBE" w:rsidRPr="00FC364B">
        <w:rPr>
          <w:rFonts w:ascii="Arial" w:hAnsi="Arial" w:cs="Arial"/>
          <w:bCs/>
          <w:color w:val="000000" w:themeColor="text1"/>
          <w:sz w:val="22"/>
          <w:szCs w:val="22"/>
          <w:shd w:val="clear" w:color="auto" w:fill="FFFFFF"/>
        </w:rPr>
        <w:t xml:space="preserve"> brain</w:t>
      </w:r>
      <w:r w:rsidRPr="00FC364B">
        <w:rPr>
          <w:rFonts w:ascii="Arial" w:hAnsi="Arial" w:cs="Arial"/>
          <w:bCs/>
          <w:color w:val="000000" w:themeColor="text1"/>
          <w:sz w:val="22"/>
          <w:szCs w:val="22"/>
          <w:shd w:val="clear" w:color="auto" w:fill="FFFFFF"/>
        </w:rPr>
        <w:t xml:space="preserve"> </w:t>
      </w:r>
      <w:r w:rsidR="00325CBE" w:rsidRPr="00FC364B">
        <w:rPr>
          <w:rFonts w:ascii="Arial" w:hAnsi="Arial" w:cs="Arial"/>
          <w:bCs/>
          <w:color w:val="000000" w:themeColor="text1"/>
          <w:sz w:val="22"/>
          <w:szCs w:val="22"/>
          <w:shd w:val="clear" w:color="auto" w:fill="FFFFFF"/>
        </w:rPr>
        <w:t>is</w:t>
      </w:r>
      <w:r w:rsidRPr="00FC364B">
        <w:rPr>
          <w:rFonts w:ascii="Arial" w:hAnsi="Arial" w:cs="Arial"/>
          <w:bCs/>
          <w:color w:val="000000" w:themeColor="text1"/>
          <w:sz w:val="22"/>
          <w:szCs w:val="22"/>
          <w:shd w:val="clear" w:color="auto" w:fill="FFFFFF"/>
        </w:rPr>
        <w:t xml:space="preserve"> more interested in survival than saving. “It turns out that, when it comes to money matters, we are wired to do it all wrong. Our brains have evolved over thousands of years to focus on short-term survival in a dangerous world with limited resources. They were not designed for today’s optimal financial behaviors,” wrote financial psychologist Dr. Brad Klontz, a </w:t>
      </w:r>
      <w:r w:rsidRPr="00FC364B">
        <w:rPr>
          <w:rFonts w:ascii="Arial" w:hAnsi="Arial" w:cs="Arial"/>
          <w:bCs/>
          <w:i/>
          <w:iCs/>
          <w:color w:val="000000" w:themeColor="text1"/>
          <w:sz w:val="22"/>
          <w:szCs w:val="22"/>
          <w:shd w:val="clear" w:color="auto" w:fill="FFFFFF"/>
        </w:rPr>
        <w:t>CNBC</w:t>
      </w:r>
      <w:r w:rsidRPr="00FC364B">
        <w:rPr>
          <w:rFonts w:ascii="Arial" w:hAnsi="Arial" w:cs="Arial"/>
          <w:bCs/>
          <w:color w:val="000000" w:themeColor="text1"/>
          <w:sz w:val="22"/>
          <w:szCs w:val="22"/>
          <w:shd w:val="clear" w:color="auto" w:fill="FFFFFF"/>
        </w:rPr>
        <w:t xml:space="preserve"> contributor.</w:t>
      </w:r>
    </w:p>
    <w:p w14:paraId="039EC0DF" w14:textId="77777777" w:rsidR="00CD6D61" w:rsidRPr="00FC364B" w:rsidRDefault="00CD6D61" w:rsidP="00FC364B">
      <w:pPr>
        <w:rPr>
          <w:rFonts w:ascii="Arial" w:hAnsi="Arial" w:cs="Arial"/>
          <w:bCs/>
          <w:color w:val="000000" w:themeColor="text1"/>
          <w:sz w:val="22"/>
          <w:szCs w:val="22"/>
          <w:shd w:val="clear" w:color="auto" w:fill="FFFFFF"/>
        </w:rPr>
      </w:pPr>
    </w:p>
    <w:p w14:paraId="4047243B" w14:textId="0FFF903C" w:rsidR="00D10EC7" w:rsidRPr="00FC364B" w:rsidRDefault="00345A48" w:rsidP="00FC364B">
      <w:pPr>
        <w:rPr>
          <w:rFonts w:ascii="Arial" w:hAnsi="Arial" w:cs="Arial"/>
          <w:bCs/>
          <w:color w:val="000000" w:themeColor="text1"/>
          <w:sz w:val="22"/>
          <w:szCs w:val="22"/>
          <w:shd w:val="clear" w:color="auto" w:fill="FFFFFF"/>
        </w:rPr>
      </w:pPr>
      <w:r w:rsidRPr="00FC364B">
        <w:rPr>
          <w:rFonts w:ascii="Arial" w:hAnsi="Arial" w:cs="Arial"/>
          <w:bCs/>
          <w:color w:val="000000" w:themeColor="text1"/>
          <w:sz w:val="22"/>
          <w:szCs w:val="22"/>
          <w:shd w:val="clear" w:color="auto" w:fill="FFFFFF"/>
        </w:rPr>
        <w:lastRenderedPageBreak/>
        <w:t xml:space="preserve">No one knows how the </w:t>
      </w:r>
      <w:r w:rsidR="00BA6E21">
        <w:rPr>
          <w:rFonts w:ascii="Arial" w:hAnsi="Arial" w:cs="Arial"/>
          <w:bCs/>
          <w:color w:val="000000" w:themeColor="text1"/>
          <w:sz w:val="22"/>
          <w:szCs w:val="22"/>
          <w:shd w:val="clear" w:color="auto" w:fill="FFFFFF"/>
        </w:rPr>
        <w:t>COVID</w:t>
      </w:r>
      <w:r w:rsidRPr="00FC364B">
        <w:rPr>
          <w:rFonts w:ascii="Arial" w:hAnsi="Arial" w:cs="Arial"/>
          <w:bCs/>
          <w:color w:val="000000" w:themeColor="text1"/>
          <w:sz w:val="22"/>
          <w:szCs w:val="22"/>
          <w:shd w:val="clear" w:color="auto" w:fill="FFFFFF"/>
        </w:rPr>
        <w:t xml:space="preserve">-19 pandemic will be remembered over time, but it appears to have </w:t>
      </w:r>
      <w:r w:rsidR="00CD6D61" w:rsidRPr="00FC364B">
        <w:rPr>
          <w:rFonts w:ascii="Arial" w:hAnsi="Arial" w:cs="Arial"/>
          <w:bCs/>
          <w:color w:val="000000" w:themeColor="text1"/>
          <w:sz w:val="22"/>
          <w:szCs w:val="22"/>
          <w:shd w:val="clear" w:color="auto" w:fill="FFFFFF"/>
        </w:rPr>
        <w:t>influenced</w:t>
      </w:r>
      <w:r w:rsidRPr="00FC364B">
        <w:rPr>
          <w:rFonts w:ascii="Arial" w:hAnsi="Arial" w:cs="Arial"/>
          <w:bCs/>
          <w:color w:val="000000" w:themeColor="text1"/>
          <w:sz w:val="22"/>
          <w:szCs w:val="22"/>
          <w:shd w:val="clear" w:color="auto" w:fill="FFFFFF"/>
        </w:rPr>
        <w:t xml:space="preserve"> the way people think about money in some significant ways. </w:t>
      </w:r>
      <w:r w:rsidR="00CD6D61" w:rsidRPr="00FC364B">
        <w:rPr>
          <w:rFonts w:ascii="Arial" w:hAnsi="Arial" w:cs="Arial"/>
          <w:bCs/>
          <w:color w:val="000000" w:themeColor="text1"/>
          <w:sz w:val="22"/>
          <w:szCs w:val="22"/>
          <w:shd w:val="clear" w:color="auto" w:fill="FFFFFF"/>
        </w:rPr>
        <w:t xml:space="preserve">An April 2021 </w:t>
      </w:r>
      <w:r w:rsidR="00CD6D61" w:rsidRPr="00FC364B">
        <w:rPr>
          <w:rFonts w:ascii="Arial" w:hAnsi="Arial" w:cs="Arial"/>
          <w:bCs/>
          <w:i/>
          <w:iCs/>
          <w:color w:val="000000" w:themeColor="text1"/>
          <w:sz w:val="22"/>
          <w:szCs w:val="22"/>
          <w:shd w:val="clear" w:color="auto" w:fill="FFFFFF"/>
        </w:rPr>
        <w:t>Bank of America</w:t>
      </w:r>
      <w:r w:rsidR="00CD6D61" w:rsidRPr="00FC364B">
        <w:rPr>
          <w:rFonts w:ascii="Arial" w:hAnsi="Arial" w:cs="Arial"/>
          <w:bCs/>
          <w:color w:val="000000" w:themeColor="text1"/>
          <w:sz w:val="22"/>
          <w:szCs w:val="22"/>
          <w:shd w:val="clear" w:color="auto" w:fill="FFFFFF"/>
        </w:rPr>
        <w:t xml:space="preserve"> survey reported:</w:t>
      </w:r>
    </w:p>
    <w:p w14:paraId="66876935" w14:textId="73DC090B" w:rsidR="00CD6D61" w:rsidRPr="00FC364B" w:rsidRDefault="00CD6D61" w:rsidP="00FC364B">
      <w:pPr>
        <w:rPr>
          <w:rFonts w:ascii="Arial" w:hAnsi="Arial" w:cs="Arial"/>
          <w:bCs/>
          <w:color w:val="000000" w:themeColor="text1"/>
          <w:sz w:val="22"/>
          <w:szCs w:val="22"/>
          <w:shd w:val="clear" w:color="auto" w:fill="FFFFFF"/>
        </w:rPr>
      </w:pPr>
    </w:p>
    <w:p w14:paraId="5B53CF53" w14:textId="0BA170A2" w:rsidR="00CD6D61" w:rsidRPr="00FC364B" w:rsidRDefault="00CD6D61" w:rsidP="00FC364B">
      <w:pPr>
        <w:pStyle w:val="ListParagraph"/>
        <w:numPr>
          <w:ilvl w:val="0"/>
          <w:numId w:val="6"/>
        </w:numPr>
        <w:rPr>
          <w:rFonts w:ascii="Arial" w:hAnsi="Arial" w:cs="Arial"/>
          <w:bCs/>
          <w:color w:val="000000" w:themeColor="text1"/>
          <w:sz w:val="22"/>
          <w:szCs w:val="22"/>
          <w:shd w:val="clear" w:color="auto" w:fill="FFFFFF"/>
        </w:rPr>
      </w:pPr>
      <w:r w:rsidRPr="00FC364B">
        <w:rPr>
          <w:rFonts w:ascii="Arial" w:hAnsi="Arial" w:cs="Arial"/>
          <w:bCs/>
          <w:color w:val="000000" w:themeColor="text1"/>
          <w:sz w:val="22"/>
          <w:szCs w:val="22"/>
          <w:shd w:val="clear" w:color="auto" w:fill="FFFFFF"/>
        </w:rPr>
        <w:t>8</w:t>
      </w:r>
      <w:r w:rsidR="003732F3" w:rsidRPr="00FC364B">
        <w:rPr>
          <w:rFonts w:ascii="Arial" w:hAnsi="Arial" w:cs="Arial"/>
          <w:bCs/>
          <w:color w:val="000000" w:themeColor="text1"/>
          <w:sz w:val="22"/>
          <w:szCs w:val="22"/>
          <w:shd w:val="clear" w:color="auto" w:fill="FFFFFF"/>
        </w:rPr>
        <w:t>1</w:t>
      </w:r>
      <w:r w:rsidRPr="00FC364B">
        <w:rPr>
          <w:rFonts w:ascii="Arial" w:hAnsi="Arial" w:cs="Arial"/>
          <w:bCs/>
          <w:color w:val="000000" w:themeColor="text1"/>
          <w:sz w:val="22"/>
          <w:szCs w:val="22"/>
          <w:shd w:val="clear" w:color="auto" w:fill="FFFFFF"/>
        </w:rPr>
        <w:t xml:space="preserve"> percent of participants saved money</w:t>
      </w:r>
      <w:r w:rsidR="00BA6E21">
        <w:rPr>
          <w:rFonts w:ascii="Arial" w:hAnsi="Arial" w:cs="Arial"/>
          <w:bCs/>
          <w:color w:val="000000" w:themeColor="text1"/>
          <w:sz w:val="22"/>
          <w:szCs w:val="22"/>
          <w:shd w:val="clear" w:color="auto" w:fill="FFFFFF"/>
        </w:rPr>
        <w:t>,</w:t>
      </w:r>
      <w:r w:rsidRPr="00FC364B">
        <w:rPr>
          <w:rFonts w:ascii="Arial" w:hAnsi="Arial" w:cs="Arial"/>
          <w:bCs/>
          <w:color w:val="000000" w:themeColor="text1"/>
          <w:sz w:val="22"/>
          <w:szCs w:val="22"/>
          <w:shd w:val="clear" w:color="auto" w:fill="FFFFFF"/>
        </w:rPr>
        <w:t xml:space="preserve"> that would normally be spent on entertainment</w:t>
      </w:r>
      <w:r w:rsidR="00325CBE" w:rsidRPr="00FC364B">
        <w:rPr>
          <w:rFonts w:ascii="Arial" w:hAnsi="Arial" w:cs="Arial"/>
          <w:bCs/>
          <w:color w:val="000000" w:themeColor="text1"/>
          <w:sz w:val="22"/>
          <w:szCs w:val="22"/>
          <w:shd w:val="clear" w:color="auto" w:fill="FFFFFF"/>
        </w:rPr>
        <w:t>, dining,</w:t>
      </w:r>
      <w:r w:rsidRPr="00FC364B">
        <w:rPr>
          <w:rFonts w:ascii="Arial" w:hAnsi="Arial" w:cs="Arial"/>
          <w:bCs/>
          <w:color w:val="000000" w:themeColor="text1"/>
          <w:sz w:val="22"/>
          <w:szCs w:val="22"/>
          <w:shd w:val="clear" w:color="auto" w:fill="FFFFFF"/>
        </w:rPr>
        <w:t xml:space="preserve"> and travel</w:t>
      </w:r>
      <w:r w:rsidR="00325CBE" w:rsidRPr="00FC364B">
        <w:rPr>
          <w:rFonts w:ascii="Arial" w:hAnsi="Arial" w:cs="Arial"/>
          <w:bCs/>
          <w:color w:val="000000" w:themeColor="text1"/>
          <w:sz w:val="22"/>
          <w:szCs w:val="22"/>
          <w:shd w:val="clear" w:color="auto" w:fill="FFFFFF"/>
        </w:rPr>
        <w:t xml:space="preserve">, </w:t>
      </w:r>
      <w:r w:rsidR="00BA6E21">
        <w:rPr>
          <w:rFonts w:ascii="Arial" w:hAnsi="Arial" w:cs="Arial"/>
          <w:bCs/>
          <w:color w:val="000000" w:themeColor="text1"/>
          <w:sz w:val="22"/>
          <w:szCs w:val="22"/>
          <w:shd w:val="clear" w:color="auto" w:fill="FFFFFF"/>
        </w:rPr>
        <w:t>and set</w:t>
      </w:r>
      <w:r w:rsidR="00325CBE" w:rsidRPr="00FC364B">
        <w:rPr>
          <w:rFonts w:ascii="Arial" w:hAnsi="Arial" w:cs="Arial"/>
          <w:bCs/>
          <w:color w:val="000000" w:themeColor="text1"/>
          <w:sz w:val="22"/>
          <w:szCs w:val="22"/>
          <w:shd w:val="clear" w:color="auto" w:fill="FFFFFF"/>
        </w:rPr>
        <w:t xml:space="preserve"> it aside in</w:t>
      </w:r>
      <w:r w:rsidRPr="00FC364B">
        <w:rPr>
          <w:rFonts w:ascii="Arial" w:hAnsi="Arial" w:cs="Arial"/>
          <w:bCs/>
          <w:color w:val="000000" w:themeColor="text1"/>
          <w:sz w:val="22"/>
          <w:szCs w:val="22"/>
          <w:shd w:val="clear" w:color="auto" w:fill="FFFFFF"/>
        </w:rPr>
        <w:t xml:space="preserve"> emergency</w:t>
      </w:r>
      <w:r w:rsidR="008806F8" w:rsidRPr="00FC364B">
        <w:rPr>
          <w:rFonts w:ascii="Arial" w:hAnsi="Arial" w:cs="Arial"/>
          <w:bCs/>
          <w:color w:val="000000" w:themeColor="text1"/>
          <w:sz w:val="22"/>
          <w:szCs w:val="22"/>
          <w:shd w:val="clear" w:color="auto" w:fill="FFFFFF"/>
        </w:rPr>
        <w:t>,</w:t>
      </w:r>
      <w:r w:rsidRPr="00FC364B">
        <w:rPr>
          <w:rFonts w:ascii="Arial" w:hAnsi="Arial" w:cs="Arial"/>
          <w:bCs/>
          <w:color w:val="000000" w:themeColor="text1"/>
          <w:sz w:val="22"/>
          <w:szCs w:val="22"/>
          <w:shd w:val="clear" w:color="auto" w:fill="FFFFFF"/>
        </w:rPr>
        <w:t xml:space="preserve"> savings</w:t>
      </w:r>
      <w:r w:rsidR="008806F8" w:rsidRPr="00FC364B">
        <w:rPr>
          <w:rFonts w:ascii="Arial" w:hAnsi="Arial" w:cs="Arial"/>
          <w:bCs/>
          <w:color w:val="000000" w:themeColor="text1"/>
          <w:sz w:val="22"/>
          <w:szCs w:val="22"/>
          <w:shd w:val="clear" w:color="auto" w:fill="FFFFFF"/>
        </w:rPr>
        <w:t>,</w:t>
      </w:r>
      <w:r w:rsidRPr="00FC364B">
        <w:rPr>
          <w:rFonts w:ascii="Arial" w:hAnsi="Arial" w:cs="Arial"/>
          <w:bCs/>
          <w:color w:val="000000" w:themeColor="text1"/>
          <w:sz w:val="22"/>
          <w:szCs w:val="22"/>
          <w:shd w:val="clear" w:color="auto" w:fill="FFFFFF"/>
        </w:rPr>
        <w:t xml:space="preserve"> and other types of accounts. </w:t>
      </w:r>
    </w:p>
    <w:p w14:paraId="0944AC10" w14:textId="1013CC46" w:rsidR="002377AD" w:rsidRPr="00FC364B" w:rsidRDefault="002377AD" w:rsidP="00FC364B">
      <w:pPr>
        <w:pStyle w:val="ListParagraph"/>
        <w:numPr>
          <w:ilvl w:val="0"/>
          <w:numId w:val="6"/>
        </w:numPr>
        <w:rPr>
          <w:rFonts w:ascii="Arial" w:hAnsi="Arial" w:cs="Arial"/>
          <w:bCs/>
          <w:color w:val="000000" w:themeColor="text1"/>
          <w:sz w:val="22"/>
          <w:szCs w:val="22"/>
          <w:shd w:val="clear" w:color="auto" w:fill="FFFFFF"/>
        </w:rPr>
      </w:pPr>
      <w:r w:rsidRPr="00FC364B">
        <w:rPr>
          <w:rFonts w:ascii="Arial" w:hAnsi="Arial" w:cs="Arial"/>
          <w:bCs/>
          <w:color w:val="000000" w:themeColor="text1"/>
          <w:sz w:val="22"/>
          <w:szCs w:val="22"/>
          <w:shd w:val="clear" w:color="auto" w:fill="FFFFFF"/>
        </w:rPr>
        <w:t>46 percent used pandemic downtime to put their finances in order.</w:t>
      </w:r>
      <w:r w:rsidR="008806F8" w:rsidRPr="00FC364B">
        <w:rPr>
          <w:rFonts w:ascii="Arial" w:hAnsi="Arial" w:cs="Arial"/>
          <w:bCs/>
          <w:color w:val="000000" w:themeColor="text1"/>
          <w:sz w:val="22"/>
          <w:szCs w:val="22"/>
          <w:shd w:val="clear" w:color="auto" w:fill="FFFFFF"/>
        </w:rPr>
        <w:t xml:space="preserve"> </w:t>
      </w:r>
    </w:p>
    <w:p w14:paraId="3C07C8D4" w14:textId="629049E8" w:rsidR="002377AD" w:rsidRPr="00FC364B" w:rsidRDefault="008806F8" w:rsidP="00FC364B">
      <w:pPr>
        <w:pStyle w:val="ListParagraph"/>
        <w:numPr>
          <w:ilvl w:val="0"/>
          <w:numId w:val="6"/>
        </w:numPr>
        <w:rPr>
          <w:rFonts w:ascii="Arial" w:hAnsi="Arial" w:cs="Arial"/>
          <w:bCs/>
          <w:color w:val="000000" w:themeColor="text1"/>
          <w:sz w:val="22"/>
          <w:szCs w:val="22"/>
          <w:shd w:val="clear" w:color="auto" w:fill="FFFFFF"/>
        </w:rPr>
      </w:pPr>
      <w:r w:rsidRPr="00FC364B">
        <w:rPr>
          <w:rFonts w:ascii="Arial" w:hAnsi="Arial" w:cs="Arial"/>
          <w:bCs/>
          <w:color w:val="000000" w:themeColor="text1"/>
          <w:sz w:val="22"/>
          <w:szCs w:val="22"/>
          <w:shd w:val="clear" w:color="auto" w:fill="FFFFFF"/>
        </w:rPr>
        <w:t xml:space="preserve">44 percent said their risk tolerance changed: 23 percent became more aggressive and 21 percent more cautious. </w:t>
      </w:r>
    </w:p>
    <w:p w14:paraId="44E1580F" w14:textId="742CC9A4" w:rsidR="008B45AD" w:rsidRPr="00FC364B" w:rsidRDefault="008B45AD" w:rsidP="00FC364B">
      <w:pPr>
        <w:widowControl w:val="0"/>
        <w:adjustRightInd w:val="0"/>
        <w:ind w:right="-36"/>
        <w:rPr>
          <w:rFonts w:ascii="Arial" w:hAnsi="Arial" w:cs="Arial"/>
          <w:bCs/>
          <w:color w:val="000000" w:themeColor="text1"/>
          <w:sz w:val="22"/>
          <w:szCs w:val="22"/>
          <w:shd w:val="clear" w:color="auto" w:fill="FFFFFF"/>
        </w:rPr>
      </w:pPr>
    </w:p>
    <w:p w14:paraId="75408F56" w14:textId="0FC594DB" w:rsidR="008806F8" w:rsidRPr="00FC364B" w:rsidRDefault="008806F8" w:rsidP="00FC364B">
      <w:pPr>
        <w:widowControl w:val="0"/>
        <w:adjustRightInd w:val="0"/>
        <w:ind w:right="-36"/>
        <w:rPr>
          <w:rFonts w:ascii="Arial" w:hAnsi="Arial" w:cs="Arial"/>
          <w:bCs/>
          <w:color w:val="000000" w:themeColor="text1"/>
          <w:sz w:val="22"/>
          <w:szCs w:val="22"/>
          <w:shd w:val="clear" w:color="auto" w:fill="FFFFFF"/>
        </w:rPr>
      </w:pPr>
      <w:r w:rsidRPr="00FC364B">
        <w:rPr>
          <w:rFonts w:ascii="Arial" w:hAnsi="Arial" w:cs="Arial"/>
          <w:bCs/>
          <w:color w:val="000000" w:themeColor="text1"/>
          <w:sz w:val="22"/>
          <w:szCs w:val="22"/>
          <w:shd w:val="clear" w:color="auto" w:fill="FFFFFF"/>
        </w:rPr>
        <w:t>If the pandemic has changed your thinking, let</w:t>
      </w:r>
      <w:r w:rsidR="00325CBE" w:rsidRPr="00FC364B">
        <w:rPr>
          <w:rFonts w:ascii="Arial" w:hAnsi="Arial" w:cs="Arial"/>
          <w:bCs/>
          <w:color w:val="000000" w:themeColor="text1"/>
          <w:sz w:val="22"/>
          <w:szCs w:val="22"/>
          <w:shd w:val="clear" w:color="auto" w:fill="FFFFFF"/>
        </w:rPr>
        <w:t xml:space="preserve">’s </w:t>
      </w:r>
      <w:r w:rsidRPr="00FC364B">
        <w:rPr>
          <w:rFonts w:ascii="Arial" w:hAnsi="Arial" w:cs="Arial"/>
          <w:bCs/>
          <w:color w:val="000000" w:themeColor="text1"/>
          <w:sz w:val="22"/>
          <w:szCs w:val="22"/>
          <w:shd w:val="clear" w:color="auto" w:fill="FFFFFF"/>
        </w:rPr>
        <w:t>review your financial plan and align</w:t>
      </w:r>
      <w:r w:rsidR="00BA6E21">
        <w:rPr>
          <w:rFonts w:ascii="Arial" w:hAnsi="Arial" w:cs="Arial"/>
          <w:bCs/>
          <w:color w:val="000000" w:themeColor="text1"/>
          <w:sz w:val="22"/>
          <w:szCs w:val="22"/>
          <w:shd w:val="clear" w:color="auto" w:fill="FFFFFF"/>
        </w:rPr>
        <w:t xml:space="preserve"> it</w:t>
      </w:r>
      <w:r w:rsidRPr="00FC364B">
        <w:rPr>
          <w:rFonts w:ascii="Arial" w:hAnsi="Arial" w:cs="Arial"/>
          <w:bCs/>
          <w:color w:val="000000" w:themeColor="text1"/>
          <w:sz w:val="22"/>
          <w:szCs w:val="22"/>
          <w:shd w:val="clear" w:color="auto" w:fill="FFFFFF"/>
        </w:rPr>
        <w:t xml:space="preserve"> with your current circumstances and thinking. </w:t>
      </w:r>
    </w:p>
    <w:p w14:paraId="34EAEBA1" w14:textId="77777777" w:rsidR="008806F8" w:rsidRPr="00FC364B" w:rsidRDefault="008806F8" w:rsidP="00FC364B">
      <w:pPr>
        <w:widowControl w:val="0"/>
        <w:adjustRightInd w:val="0"/>
        <w:ind w:right="-36"/>
        <w:rPr>
          <w:rFonts w:ascii="Arial" w:hAnsi="Arial" w:cs="Arial"/>
          <w:sz w:val="22"/>
          <w:szCs w:val="22"/>
        </w:rPr>
      </w:pPr>
    </w:p>
    <w:p w14:paraId="27B363D4" w14:textId="77777777" w:rsidR="00A931D3" w:rsidRPr="00FC364B" w:rsidRDefault="00A931D3" w:rsidP="00FC364B">
      <w:pPr>
        <w:rPr>
          <w:rFonts w:ascii="Arial" w:hAnsi="Arial" w:cs="Arial"/>
          <w:b/>
          <w:color w:val="0D304A"/>
          <w:sz w:val="28"/>
          <w:szCs w:val="28"/>
        </w:rPr>
      </w:pPr>
      <w:r w:rsidRPr="00FC364B">
        <w:rPr>
          <w:rFonts w:ascii="Arial" w:hAnsi="Arial" w:cs="Arial"/>
          <w:b/>
          <w:color w:val="0D304A"/>
          <w:sz w:val="28"/>
          <w:szCs w:val="28"/>
        </w:rPr>
        <w:t xml:space="preserve">Weekly Focus – Think </w:t>
      </w:r>
      <w:r w:rsidRPr="00FC364B">
        <w:rPr>
          <w:rFonts w:ascii="Arial" w:hAnsi="Arial" w:cs="Arial"/>
          <w:b/>
          <w:bCs/>
          <w:color w:val="0D304A"/>
          <w:sz w:val="28"/>
          <w:szCs w:val="28"/>
        </w:rPr>
        <w:t>About</w:t>
      </w:r>
      <w:r w:rsidRPr="00FC364B">
        <w:rPr>
          <w:rFonts w:ascii="Arial" w:hAnsi="Arial" w:cs="Arial"/>
          <w:b/>
          <w:color w:val="0D304A"/>
          <w:sz w:val="28"/>
          <w:szCs w:val="28"/>
        </w:rPr>
        <w:t xml:space="preserve"> It</w:t>
      </w:r>
      <w:r w:rsidRPr="00FC364B">
        <w:rPr>
          <w:rFonts w:ascii="Arial" w:hAnsi="Arial" w:cs="Arial"/>
          <w:color w:val="0D304A"/>
          <w:sz w:val="28"/>
          <w:szCs w:val="28"/>
        </w:rPr>
        <w:t xml:space="preserve"> </w:t>
      </w:r>
    </w:p>
    <w:p w14:paraId="19477A06" w14:textId="77777777" w:rsidR="00FC364B" w:rsidRPr="00FC364B" w:rsidRDefault="00FC364B" w:rsidP="00FC364B">
      <w:pPr>
        <w:rPr>
          <w:rFonts w:ascii="Arial" w:hAnsi="Arial" w:cs="Arial"/>
          <w:color w:val="000000" w:themeColor="text1"/>
          <w:sz w:val="22"/>
          <w:szCs w:val="22"/>
        </w:rPr>
      </w:pPr>
    </w:p>
    <w:p w14:paraId="373A8F85" w14:textId="264DFF4A" w:rsidR="004723E6" w:rsidRPr="00FC364B" w:rsidRDefault="00714AD0" w:rsidP="00FC364B">
      <w:pPr>
        <w:rPr>
          <w:rFonts w:ascii="Arial" w:hAnsi="Arial" w:cs="Arial"/>
          <w:color w:val="000000" w:themeColor="text1"/>
          <w:sz w:val="22"/>
          <w:szCs w:val="22"/>
        </w:rPr>
      </w:pPr>
      <w:r w:rsidRPr="00FC364B">
        <w:rPr>
          <w:rFonts w:ascii="Arial" w:hAnsi="Arial" w:cs="Arial"/>
          <w:color w:val="000000" w:themeColor="text1"/>
          <w:sz w:val="22"/>
          <w:szCs w:val="22"/>
        </w:rPr>
        <w:t>“</w:t>
      </w:r>
      <w:r w:rsidR="004723E6" w:rsidRPr="00FC364B">
        <w:rPr>
          <w:rFonts w:ascii="Arial" w:hAnsi="Arial" w:cs="Arial"/>
          <w:color w:val="000000" w:themeColor="text1"/>
          <w:sz w:val="22"/>
          <w:szCs w:val="22"/>
        </w:rPr>
        <w:t xml:space="preserve">It doesn't matter how beautiful your theory is, it doesn't matter how smart you are. If it doesn't agree with experiment, it's wrong.” </w:t>
      </w:r>
    </w:p>
    <w:p w14:paraId="12E382F1" w14:textId="603B0D13" w:rsidR="00A931D3" w:rsidRPr="00FC364B" w:rsidRDefault="00714AD0" w:rsidP="00FC364B">
      <w:pPr>
        <w:jc w:val="right"/>
        <w:rPr>
          <w:rFonts w:ascii="Arial" w:hAnsi="Arial" w:cs="Arial"/>
          <w:i/>
          <w:iCs/>
          <w:color w:val="000000" w:themeColor="text1"/>
          <w:sz w:val="22"/>
          <w:szCs w:val="22"/>
        </w:rPr>
      </w:pPr>
      <w:r w:rsidRPr="00FC364B">
        <w:rPr>
          <w:rFonts w:ascii="Arial" w:hAnsi="Arial" w:cs="Arial"/>
          <w:i/>
          <w:iCs/>
          <w:color w:val="000000" w:themeColor="text1"/>
          <w:sz w:val="22"/>
          <w:szCs w:val="22"/>
        </w:rPr>
        <w:t>--</w:t>
      </w:r>
      <w:r w:rsidR="004723E6" w:rsidRPr="00FC364B">
        <w:rPr>
          <w:rFonts w:ascii="Arial" w:hAnsi="Arial" w:cs="Arial"/>
          <w:i/>
          <w:iCs/>
          <w:color w:val="000000" w:themeColor="text1"/>
          <w:sz w:val="22"/>
          <w:szCs w:val="22"/>
        </w:rPr>
        <w:t>Richard P. Feynman</w:t>
      </w:r>
      <w:r w:rsidR="00DF0ECF" w:rsidRPr="00FC364B">
        <w:rPr>
          <w:rFonts w:ascii="Arial" w:hAnsi="Arial" w:cs="Arial"/>
          <w:i/>
          <w:iCs/>
          <w:color w:val="000000" w:themeColor="text1"/>
          <w:sz w:val="22"/>
          <w:szCs w:val="22"/>
        </w:rPr>
        <w:t>, Theoretical physicist</w:t>
      </w:r>
    </w:p>
    <w:p w14:paraId="3D2307BB" w14:textId="77777777" w:rsidR="00A931D3" w:rsidRPr="00FC364B" w:rsidRDefault="00A931D3" w:rsidP="00FC364B">
      <w:pPr>
        <w:ind w:right="-36"/>
        <w:rPr>
          <w:rFonts w:ascii="Arial" w:hAnsi="Arial" w:cs="Arial"/>
          <w:color w:val="000000"/>
          <w:sz w:val="22"/>
          <w:szCs w:val="22"/>
        </w:rPr>
      </w:pPr>
    </w:p>
    <w:p w14:paraId="03EC62E9" w14:textId="77777777" w:rsidR="00A931D3" w:rsidRPr="00FC364B" w:rsidRDefault="00A931D3" w:rsidP="00FC364B">
      <w:pPr>
        <w:ind w:right="-36"/>
        <w:rPr>
          <w:rFonts w:ascii="Arial" w:hAnsi="Arial" w:cs="Arial"/>
          <w:color w:val="000000"/>
          <w:sz w:val="22"/>
          <w:szCs w:val="22"/>
        </w:rPr>
      </w:pPr>
      <w:r w:rsidRPr="00FC364B">
        <w:rPr>
          <w:rFonts w:ascii="Arial" w:hAnsi="Arial" w:cs="Arial"/>
          <w:color w:val="000000"/>
          <w:sz w:val="22"/>
          <w:szCs w:val="22"/>
        </w:rPr>
        <w:t>Best regards,</w:t>
      </w:r>
    </w:p>
    <w:p w14:paraId="02D2209F" w14:textId="77777777" w:rsidR="00637008" w:rsidRDefault="00637008" w:rsidP="00637008">
      <w:pPr>
        <w:widowControl w:val="0"/>
        <w:adjustRightInd w:val="0"/>
        <w:ind w:right="-36"/>
        <w:rPr>
          <w:rFonts w:ascii="Arial" w:hAnsi="Arial" w:cs="Arial"/>
          <w:sz w:val="22"/>
          <w:szCs w:val="22"/>
        </w:rPr>
      </w:pPr>
    </w:p>
    <w:p w14:paraId="523A3805" w14:textId="77777777" w:rsidR="00637008" w:rsidRDefault="00637008" w:rsidP="00637008">
      <w:pPr>
        <w:pStyle w:val="NormalWeb"/>
        <w:spacing w:before="0" w:beforeAutospacing="0" w:after="0" w:afterAutospacing="0"/>
        <w:rPr>
          <w:rFonts w:ascii="Arial" w:hAnsi="Arial" w:cs="Arial"/>
          <w:sz w:val="22"/>
          <w:szCs w:val="22"/>
        </w:rPr>
      </w:pPr>
      <w:r>
        <w:rPr>
          <w:rFonts w:ascii="Arial" w:hAnsi="Arial" w:cs="Arial"/>
          <w:sz w:val="22"/>
          <w:szCs w:val="22"/>
        </w:rPr>
        <w:t>Scott J. LeClaire, CFP</w:t>
      </w:r>
      <w:r>
        <w:rPr>
          <w:rFonts w:ascii="Arial" w:hAnsi="Arial" w:cs="Arial"/>
          <w:sz w:val="22"/>
          <w:szCs w:val="22"/>
          <w:vertAlign w:val="superscript"/>
        </w:rPr>
        <w:t>®</w:t>
      </w:r>
      <w:r>
        <w:rPr>
          <w:rFonts w:ascii="Arial" w:hAnsi="Arial" w:cs="Arial"/>
          <w:sz w:val="22"/>
          <w:szCs w:val="22"/>
        </w:rPr>
        <w:t xml:space="preserve">, </w:t>
      </w:r>
      <w:proofErr w:type="spellStart"/>
      <w:r>
        <w:rPr>
          <w:rFonts w:ascii="Arial" w:hAnsi="Arial" w:cs="Arial"/>
          <w:sz w:val="22"/>
          <w:szCs w:val="22"/>
        </w:rPr>
        <w:t>ChFC</w:t>
      </w:r>
      <w:proofErr w:type="spellEnd"/>
    </w:p>
    <w:p w14:paraId="1E8403DE" w14:textId="77777777" w:rsidR="00637008" w:rsidRDefault="00637008" w:rsidP="00637008">
      <w:pPr>
        <w:rPr>
          <w:rFonts w:ascii="Arial" w:hAnsi="Arial" w:cs="Arial"/>
          <w:sz w:val="22"/>
          <w:szCs w:val="22"/>
        </w:rPr>
      </w:pPr>
    </w:p>
    <w:p w14:paraId="49952348" w14:textId="77777777" w:rsidR="00637008" w:rsidRDefault="00637008" w:rsidP="00637008">
      <w:pPr>
        <w:rPr>
          <w:rFonts w:ascii="Arial" w:hAnsi="Arial" w:cs="Arial"/>
          <w:sz w:val="22"/>
          <w:szCs w:val="22"/>
        </w:rPr>
      </w:pPr>
      <w:r>
        <w:rPr>
          <w:rFonts w:ascii="Arial" w:hAnsi="Arial" w:cs="Arial"/>
          <w:sz w:val="22"/>
          <w:szCs w:val="22"/>
        </w:rPr>
        <w:t>Securities offered through Commonwealth Financial, Member FINRA/SIPC.</w:t>
      </w:r>
    </w:p>
    <w:p w14:paraId="79774D81" w14:textId="77777777" w:rsidR="00637008" w:rsidRDefault="00637008" w:rsidP="00637008">
      <w:pPr>
        <w:rPr>
          <w:rFonts w:ascii="Arial" w:hAnsi="Arial" w:cs="Arial"/>
          <w:sz w:val="18"/>
          <w:szCs w:val="18"/>
        </w:rPr>
      </w:pPr>
    </w:p>
    <w:p w14:paraId="7231FD5F" w14:textId="16A4C03A" w:rsidR="00637008" w:rsidRDefault="00637008" w:rsidP="00FC364B">
      <w:pPr>
        <w:ind w:right="-36"/>
        <w:rPr>
          <w:rFonts w:ascii="Arial" w:hAnsi="Arial" w:cs="Arial"/>
          <w:color w:val="FF0000"/>
          <w:sz w:val="22"/>
          <w:szCs w:val="22"/>
        </w:rPr>
      </w:pPr>
    </w:p>
    <w:p w14:paraId="496F38EE" w14:textId="4AE7D45B" w:rsidR="00637008" w:rsidRDefault="00637008" w:rsidP="00FC364B">
      <w:pPr>
        <w:ind w:right="-36"/>
        <w:rPr>
          <w:rFonts w:ascii="Arial" w:hAnsi="Arial" w:cs="Arial"/>
          <w:color w:val="FF0000"/>
          <w:sz w:val="22"/>
          <w:szCs w:val="22"/>
        </w:rPr>
      </w:pPr>
    </w:p>
    <w:p w14:paraId="3ACA955B" w14:textId="08D085ED" w:rsidR="00637008" w:rsidRDefault="00637008" w:rsidP="00FC364B">
      <w:pPr>
        <w:ind w:right="-36"/>
        <w:rPr>
          <w:rFonts w:ascii="Arial" w:hAnsi="Arial" w:cs="Arial"/>
          <w:color w:val="FF0000"/>
          <w:sz w:val="22"/>
          <w:szCs w:val="22"/>
        </w:rPr>
      </w:pPr>
    </w:p>
    <w:p w14:paraId="42AE7B9C" w14:textId="77777777" w:rsidR="00637008" w:rsidRDefault="00637008" w:rsidP="00FC364B">
      <w:pPr>
        <w:ind w:right="-36"/>
        <w:rPr>
          <w:rFonts w:ascii="Arial" w:hAnsi="Arial" w:cs="Arial"/>
          <w:color w:val="FF0000"/>
          <w:sz w:val="22"/>
          <w:szCs w:val="22"/>
        </w:rPr>
      </w:pPr>
    </w:p>
    <w:p w14:paraId="7A8CBA2C" w14:textId="7804FB84" w:rsidR="00A931D3" w:rsidRPr="00FC364B" w:rsidRDefault="00A931D3" w:rsidP="00FC364B">
      <w:pPr>
        <w:ind w:right="-36"/>
        <w:rPr>
          <w:rFonts w:ascii="Arial" w:hAnsi="Arial" w:cs="Arial"/>
          <w:color w:val="000000"/>
          <w:sz w:val="18"/>
          <w:szCs w:val="18"/>
        </w:rPr>
      </w:pPr>
      <w:r w:rsidRPr="00FC364B">
        <w:rPr>
          <w:rFonts w:ascii="Arial" w:hAnsi="Arial" w:cs="Arial"/>
          <w:color w:val="000000"/>
          <w:sz w:val="18"/>
          <w:szCs w:val="18"/>
        </w:rPr>
        <w:t>* These views are those of Carson Coaching, not the presenting Representative, the Representative’s Broker/Dealer, or Registered Investment Advisor, and should not be construed as investment advice.</w:t>
      </w:r>
    </w:p>
    <w:p w14:paraId="03CF2997" w14:textId="77777777" w:rsidR="00A931D3" w:rsidRPr="00FC364B" w:rsidRDefault="00A931D3" w:rsidP="00FC364B">
      <w:pPr>
        <w:ind w:right="-36"/>
        <w:rPr>
          <w:rFonts w:ascii="Arial" w:hAnsi="Arial" w:cs="Arial"/>
          <w:color w:val="000000"/>
          <w:sz w:val="18"/>
          <w:szCs w:val="18"/>
        </w:rPr>
      </w:pPr>
      <w:r w:rsidRPr="00FC364B">
        <w:rPr>
          <w:rFonts w:ascii="Arial" w:hAnsi="Arial" w:cs="Arial"/>
          <w:color w:val="000000"/>
          <w:sz w:val="18"/>
          <w:szCs w:val="18"/>
        </w:rPr>
        <w:t>* This newsletter was prepared by Carson Coaching. Carson Coaching is not affiliated with the named firm or broker/dealer.</w:t>
      </w:r>
    </w:p>
    <w:p w14:paraId="3D7B4638" w14:textId="77777777" w:rsidR="00A931D3" w:rsidRPr="00FC364B" w:rsidRDefault="00A931D3" w:rsidP="00FC364B">
      <w:pPr>
        <w:ind w:right="-36"/>
        <w:rPr>
          <w:rFonts w:ascii="Arial" w:hAnsi="Arial" w:cs="Arial"/>
          <w:color w:val="000000"/>
          <w:sz w:val="18"/>
          <w:szCs w:val="18"/>
        </w:rPr>
      </w:pPr>
      <w:r w:rsidRPr="00FC364B">
        <w:rPr>
          <w:rFonts w:ascii="Arial" w:hAnsi="Arial" w:cs="Arial"/>
          <w:color w:val="000000"/>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3D41AD4F" w14:textId="77777777" w:rsidR="00A931D3" w:rsidRPr="00FC364B" w:rsidRDefault="00A931D3" w:rsidP="00FC364B">
      <w:pPr>
        <w:ind w:right="-36"/>
        <w:rPr>
          <w:rFonts w:ascii="Arial" w:hAnsi="Arial" w:cs="Arial"/>
          <w:color w:val="000000"/>
          <w:sz w:val="18"/>
          <w:szCs w:val="18"/>
        </w:rPr>
      </w:pPr>
      <w:r w:rsidRPr="00FC364B">
        <w:rPr>
          <w:rFonts w:ascii="Arial"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1BA276CF" w14:textId="77777777" w:rsidR="00A931D3" w:rsidRPr="00FC364B" w:rsidRDefault="00A931D3" w:rsidP="00FC364B">
      <w:pPr>
        <w:ind w:right="-36"/>
        <w:rPr>
          <w:rFonts w:ascii="Arial" w:hAnsi="Arial" w:cs="Arial"/>
          <w:color w:val="000000"/>
          <w:sz w:val="18"/>
          <w:szCs w:val="18"/>
        </w:rPr>
      </w:pPr>
      <w:r w:rsidRPr="00FC364B">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42B4A523" w14:textId="77777777" w:rsidR="00A931D3" w:rsidRPr="00FC364B" w:rsidRDefault="00A931D3" w:rsidP="00FC364B">
      <w:pPr>
        <w:ind w:right="-36"/>
        <w:rPr>
          <w:rFonts w:ascii="Arial" w:hAnsi="Arial" w:cs="Arial"/>
          <w:color w:val="000000"/>
          <w:sz w:val="18"/>
          <w:szCs w:val="18"/>
        </w:rPr>
      </w:pPr>
      <w:r w:rsidRPr="00FC364B">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27300390" w14:textId="77777777" w:rsidR="00A931D3" w:rsidRPr="00FC364B" w:rsidRDefault="00A931D3" w:rsidP="00FC364B">
      <w:pPr>
        <w:ind w:right="-36"/>
        <w:rPr>
          <w:rFonts w:ascii="Arial" w:hAnsi="Arial" w:cs="Arial"/>
          <w:color w:val="000000"/>
          <w:sz w:val="18"/>
          <w:szCs w:val="18"/>
        </w:rPr>
      </w:pPr>
      <w:r w:rsidRPr="00FC364B">
        <w:rPr>
          <w:rFonts w:ascii="Arial" w:hAnsi="Arial" w:cs="Arial"/>
          <w:color w:val="000000"/>
          <w:sz w:val="18"/>
          <w:szCs w:val="18"/>
        </w:rPr>
        <w:t>* The Dow Jones Global ex-U.S. Index covers approximately 95% of the market capitalization of the 45 developed and emerging countries included in the Index.</w:t>
      </w:r>
    </w:p>
    <w:p w14:paraId="7805689A" w14:textId="77777777" w:rsidR="00A931D3" w:rsidRPr="00FC364B" w:rsidRDefault="00A931D3" w:rsidP="00FC364B">
      <w:pPr>
        <w:ind w:right="-36"/>
        <w:rPr>
          <w:rFonts w:ascii="Arial" w:hAnsi="Arial" w:cs="Arial"/>
          <w:color w:val="000000"/>
          <w:sz w:val="18"/>
          <w:szCs w:val="18"/>
        </w:rPr>
      </w:pPr>
      <w:r w:rsidRPr="00FC364B">
        <w:rPr>
          <w:rFonts w:ascii="Arial"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028ACC1E" w14:textId="384F4533" w:rsidR="00A931D3" w:rsidRPr="00FC364B" w:rsidRDefault="00A931D3" w:rsidP="00FC364B">
      <w:pPr>
        <w:ind w:right="-36"/>
        <w:rPr>
          <w:rFonts w:ascii="Arial" w:hAnsi="Arial" w:cs="Arial"/>
          <w:color w:val="000000"/>
          <w:sz w:val="18"/>
          <w:szCs w:val="18"/>
        </w:rPr>
      </w:pPr>
      <w:r w:rsidRPr="00FC364B">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FC364B">
        <w:rPr>
          <w:rStyle w:val="apple-converted-space"/>
          <w:rFonts w:ascii="Arial" w:hAnsi="Arial" w:cs="Arial"/>
          <w:color w:val="000000"/>
          <w:sz w:val="18"/>
          <w:szCs w:val="18"/>
        </w:rPr>
        <w:t> </w:t>
      </w:r>
      <w:r w:rsidRPr="00FC364B">
        <w:rPr>
          <w:rFonts w:ascii="Arial" w:hAnsi="Arial" w:cs="Arial"/>
          <w:sz w:val="18"/>
          <w:szCs w:val="18"/>
        </w:rPr>
        <w:t>https://fred.stlouisfed.org/series/GOLDPMGBD228NLBM</w:t>
      </w:r>
      <w:r w:rsidRPr="00FC364B">
        <w:rPr>
          <w:rFonts w:ascii="Arial" w:hAnsi="Arial" w:cs="Arial"/>
          <w:color w:val="000000"/>
          <w:sz w:val="18"/>
          <w:szCs w:val="18"/>
        </w:rPr>
        <w:t>.</w:t>
      </w:r>
    </w:p>
    <w:p w14:paraId="21C54B3B" w14:textId="77777777" w:rsidR="00A931D3" w:rsidRPr="00FC364B" w:rsidRDefault="00A931D3" w:rsidP="00FC364B">
      <w:pPr>
        <w:ind w:right="-36"/>
        <w:rPr>
          <w:rFonts w:ascii="Arial" w:hAnsi="Arial" w:cs="Arial"/>
          <w:color w:val="000000"/>
          <w:sz w:val="18"/>
          <w:szCs w:val="18"/>
        </w:rPr>
      </w:pPr>
      <w:r w:rsidRPr="00FC364B">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28E3CFFC" w14:textId="77777777" w:rsidR="00A931D3" w:rsidRPr="00FC364B" w:rsidRDefault="00A931D3" w:rsidP="00FC364B">
      <w:pPr>
        <w:ind w:right="-36"/>
        <w:rPr>
          <w:rFonts w:ascii="Arial" w:hAnsi="Arial" w:cs="Arial"/>
          <w:color w:val="000000"/>
          <w:sz w:val="18"/>
          <w:szCs w:val="18"/>
        </w:rPr>
      </w:pPr>
      <w:r w:rsidRPr="00FC364B">
        <w:rPr>
          <w:rFonts w:ascii="Arial" w:hAnsi="Arial" w:cs="Arial"/>
          <w:color w:val="000000"/>
          <w:sz w:val="18"/>
          <w:szCs w:val="18"/>
        </w:rPr>
        <w:t>* The DJ Equity All REIT Total Return Index measures the total return performance of the equity subcategory of the Real Estate Investment Trust (REIT) industry as calculated by Dow Jones.</w:t>
      </w:r>
    </w:p>
    <w:p w14:paraId="46AEADD8" w14:textId="77777777" w:rsidR="00A931D3" w:rsidRPr="00FC364B" w:rsidRDefault="00A931D3" w:rsidP="00FC364B">
      <w:pPr>
        <w:ind w:right="-36"/>
        <w:rPr>
          <w:rFonts w:ascii="Arial" w:hAnsi="Arial" w:cs="Arial"/>
          <w:color w:val="000000"/>
          <w:sz w:val="18"/>
          <w:szCs w:val="18"/>
        </w:rPr>
      </w:pPr>
      <w:r w:rsidRPr="00FC364B">
        <w:rPr>
          <w:rFonts w:ascii="Arial" w:hAnsi="Arial" w:cs="Arial"/>
          <w:color w:val="000000"/>
          <w:sz w:val="18"/>
          <w:szCs w:val="18"/>
        </w:rPr>
        <w:lastRenderedPageBreak/>
        <w:t>* The Dow Jones Industrial Average (DJIA), commonly known as “The Dow,” is an index representing 30 stock of companies maintained and reviewed by the editors of The Wall Street Journal.</w:t>
      </w:r>
    </w:p>
    <w:p w14:paraId="36501342" w14:textId="77777777" w:rsidR="00A931D3" w:rsidRPr="00FC364B" w:rsidRDefault="00A931D3" w:rsidP="00FC364B">
      <w:pPr>
        <w:ind w:right="-36"/>
        <w:rPr>
          <w:rFonts w:ascii="Arial" w:hAnsi="Arial" w:cs="Arial"/>
          <w:color w:val="000000"/>
          <w:sz w:val="18"/>
          <w:szCs w:val="18"/>
        </w:rPr>
      </w:pPr>
      <w:r w:rsidRPr="00FC364B">
        <w:rPr>
          <w:rFonts w:ascii="Arial" w:hAnsi="Arial" w:cs="Arial"/>
          <w:color w:val="000000"/>
          <w:sz w:val="18"/>
          <w:szCs w:val="18"/>
        </w:rPr>
        <w:t>* The NASDAQ Composite is an unmanaged index of securities traded on the NASDAQ system.</w:t>
      </w:r>
    </w:p>
    <w:p w14:paraId="38FF9202" w14:textId="77777777" w:rsidR="00A931D3" w:rsidRPr="00FC364B" w:rsidRDefault="00A931D3" w:rsidP="00FC364B">
      <w:pPr>
        <w:ind w:right="-36"/>
        <w:rPr>
          <w:rFonts w:ascii="Arial" w:hAnsi="Arial" w:cs="Arial"/>
          <w:color w:val="000000"/>
          <w:sz w:val="18"/>
          <w:szCs w:val="18"/>
        </w:rPr>
      </w:pPr>
      <w:r w:rsidRPr="00FC364B">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3F91380F" w14:textId="77777777" w:rsidR="00A931D3" w:rsidRPr="00FC364B" w:rsidRDefault="00A931D3" w:rsidP="00FC364B">
      <w:pPr>
        <w:ind w:right="-36"/>
        <w:rPr>
          <w:rFonts w:ascii="Arial" w:hAnsi="Arial" w:cs="Arial"/>
          <w:color w:val="000000"/>
          <w:sz w:val="18"/>
          <w:szCs w:val="18"/>
        </w:rPr>
      </w:pPr>
      <w:r w:rsidRPr="00FC364B">
        <w:rPr>
          <w:rFonts w:ascii="Arial" w:hAnsi="Arial" w:cs="Arial"/>
          <w:color w:val="000000"/>
          <w:sz w:val="18"/>
          <w:szCs w:val="18"/>
        </w:rPr>
        <w:t>* Yahoo! Finance is the source for any reference to the performance of an index between two specific periods.</w:t>
      </w:r>
    </w:p>
    <w:p w14:paraId="41206F6A" w14:textId="77777777" w:rsidR="00A931D3" w:rsidRPr="00FC364B" w:rsidRDefault="00A931D3" w:rsidP="00FC364B">
      <w:pPr>
        <w:rPr>
          <w:rFonts w:ascii="Arial" w:hAnsi="Arial" w:cs="Arial"/>
          <w:color w:val="000000"/>
          <w:sz w:val="18"/>
          <w:szCs w:val="18"/>
        </w:rPr>
      </w:pPr>
      <w:r w:rsidRPr="00FC364B">
        <w:rPr>
          <w:rFonts w:ascii="Arial" w:hAnsi="Arial" w:cs="Arial"/>
          <w:color w:val="000000"/>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145F18CA" w14:textId="77777777" w:rsidR="00A931D3" w:rsidRPr="00FC364B" w:rsidRDefault="00A931D3" w:rsidP="00FC364B">
      <w:pPr>
        <w:ind w:right="-36"/>
        <w:rPr>
          <w:rFonts w:ascii="Arial" w:hAnsi="Arial" w:cs="Arial"/>
          <w:color w:val="000000"/>
          <w:sz w:val="18"/>
          <w:szCs w:val="18"/>
        </w:rPr>
      </w:pPr>
      <w:r w:rsidRPr="00FC364B">
        <w:rPr>
          <w:rFonts w:ascii="Arial" w:hAnsi="Arial" w:cs="Arial"/>
          <w:color w:val="000000"/>
          <w:sz w:val="18"/>
          <w:szCs w:val="18"/>
        </w:rPr>
        <w:t>* Opinions expressed are subject to change without notice and are not intended as investment advice or to predict future performance.</w:t>
      </w:r>
    </w:p>
    <w:p w14:paraId="1F46CAB6" w14:textId="77777777" w:rsidR="00A931D3" w:rsidRPr="00FC364B" w:rsidRDefault="00A931D3" w:rsidP="00FC364B">
      <w:pPr>
        <w:ind w:right="-36"/>
        <w:rPr>
          <w:rFonts w:ascii="Arial" w:hAnsi="Arial" w:cs="Arial"/>
          <w:color w:val="000000"/>
          <w:sz w:val="18"/>
          <w:szCs w:val="18"/>
        </w:rPr>
      </w:pPr>
      <w:r w:rsidRPr="00FC364B">
        <w:rPr>
          <w:rFonts w:ascii="Arial" w:hAnsi="Arial" w:cs="Arial"/>
          <w:color w:val="000000"/>
          <w:sz w:val="18"/>
          <w:szCs w:val="18"/>
        </w:rPr>
        <w:t>* Economic forecasts set forth may not develop as predicted and there can be no guarantee that strategies promoted will be successful.</w:t>
      </w:r>
    </w:p>
    <w:p w14:paraId="79DB6CF9" w14:textId="77777777" w:rsidR="00A931D3" w:rsidRPr="00FC364B" w:rsidRDefault="00A931D3" w:rsidP="00FC364B">
      <w:pPr>
        <w:ind w:right="-36"/>
        <w:rPr>
          <w:rFonts w:ascii="Arial" w:hAnsi="Arial" w:cs="Arial"/>
          <w:color w:val="000000"/>
          <w:sz w:val="18"/>
          <w:szCs w:val="18"/>
        </w:rPr>
      </w:pPr>
      <w:r w:rsidRPr="00FC364B">
        <w:rPr>
          <w:rFonts w:ascii="Arial" w:hAnsi="Arial" w:cs="Arial"/>
          <w:color w:val="000000"/>
          <w:sz w:val="18"/>
          <w:szCs w:val="18"/>
        </w:rPr>
        <w:t>* Past performance does not guarantee future results. Investing involves risk, including loss of principal.</w:t>
      </w:r>
    </w:p>
    <w:p w14:paraId="71F089E2" w14:textId="77777777" w:rsidR="00A931D3" w:rsidRPr="00FC364B" w:rsidRDefault="00A931D3" w:rsidP="00FC364B">
      <w:pPr>
        <w:ind w:right="-36"/>
        <w:rPr>
          <w:rFonts w:ascii="Arial" w:hAnsi="Arial" w:cs="Arial"/>
          <w:color w:val="000000"/>
          <w:sz w:val="18"/>
          <w:szCs w:val="18"/>
        </w:rPr>
      </w:pPr>
      <w:r w:rsidRPr="00FC364B">
        <w:rPr>
          <w:rFonts w:ascii="Arial" w:hAnsi="Arial" w:cs="Arial"/>
          <w:color w:val="000000"/>
          <w:sz w:val="18"/>
          <w:szCs w:val="18"/>
        </w:rPr>
        <w:t>*</w:t>
      </w:r>
      <w:r w:rsidRPr="00FC364B">
        <w:rPr>
          <w:rStyle w:val="apple-converted-space"/>
          <w:rFonts w:ascii="Arial" w:hAnsi="Arial" w:cs="Arial"/>
          <w:color w:val="000000"/>
          <w:sz w:val="18"/>
          <w:szCs w:val="18"/>
        </w:rPr>
        <w:t> </w:t>
      </w:r>
      <w:r w:rsidRPr="00FC364B">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33E6A601" w14:textId="77777777" w:rsidR="00A931D3" w:rsidRPr="00FC364B" w:rsidRDefault="00A931D3" w:rsidP="00FC364B">
      <w:pPr>
        <w:ind w:right="-36"/>
        <w:rPr>
          <w:rFonts w:ascii="Arial" w:hAnsi="Arial" w:cs="Arial"/>
          <w:color w:val="000000"/>
          <w:sz w:val="18"/>
          <w:szCs w:val="18"/>
        </w:rPr>
      </w:pPr>
      <w:r w:rsidRPr="00FC364B">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327B346E" w14:textId="77777777" w:rsidR="00A931D3" w:rsidRPr="00FC364B" w:rsidRDefault="00A931D3" w:rsidP="00FC364B">
      <w:pPr>
        <w:ind w:right="-36"/>
        <w:rPr>
          <w:rFonts w:ascii="Arial" w:hAnsi="Arial" w:cs="Arial"/>
          <w:color w:val="000000"/>
          <w:sz w:val="18"/>
          <w:szCs w:val="18"/>
        </w:rPr>
      </w:pPr>
      <w:r w:rsidRPr="00FC364B">
        <w:rPr>
          <w:rFonts w:ascii="Arial" w:hAnsi="Arial" w:cs="Arial"/>
          <w:color w:val="000000"/>
          <w:sz w:val="18"/>
          <w:szCs w:val="18"/>
        </w:rPr>
        <w:t>* Asset allocation does not ensure a profit or protect against a loss.</w:t>
      </w:r>
    </w:p>
    <w:p w14:paraId="3B971F0D" w14:textId="77777777" w:rsidR="00A931D3" w:rsidRPr="00FC364B" w:rsidRDefault="00A931D3" w:rsidP="00FC364B">
      <w:pPr>
        <w:ind w:right="-36"/>
        <w:rPr>
          <w:rFonts w:ascii="Arial" w:hAnsi="Arial" w:cs="Arial"/>
          <w:color w:val="000000"/>
          <w:sz w:val="18"/>
          <w:szCs w:val="18"/>
        </w:rPr>
      </w:pPr>
      <w:r w:rsidRPr="00FC364B">
        <w:rPr>
          <w:rFonts w:ascii="Arial" w:hAnsi="Arial" w:cs="Arial"/>
          <w:color w:val="000000"/>
          <w:sz w:val="18"/>
          <w:szCs w:val="18"/>
        </w:rPr>
        <w:t>* Consult your financial professional before making any investment decision.</w:t>
      </w:r>
    </w:p>
    <w:p w14:paraId="38DFA355" w14:textId="77777777" w:rsidR="00A931D3" w:rsidRPr="00FC364B" w:rsidRDefault="00A931D3" w:rsidP="00FC364B">
      <w:pPr>
        <w:widowControl w:val="0"/>
        <w:adjustRightInd w:val="0"/>
        <w:ind w:right="-36"/>
        <w:rPr>
          <w:rFonts w:ascii="Arial" w:hAnsi="Arial" w:cs="Arial"/>
          <w:sz w:val="18"/>
          <w:szCs w:val="18"/>
        </w:rPr>
      </w:pPr>
    </w:p>
    <w:p w14:paraId="7689B630" w14:textId="04E347C0" w:rsidR="00A931D3" w:rsidRPr="00FC364B" w:rsidRDefault="00A931D3" w:rsidP="00FC364B">
      <w:pPr>
        <w:widowControl w:val="0"/>
        <w:adjustRightInd w:val="0"/>
        <w:ind w:right="-36"/>
        <w:rPr>
          <w:rFonts w:ascii="Arial" w:hAnsi="Arial" w:cs="Arial"/>
          <w:sz w:val="18"/>
          <w:szCs w:val="18"/>
        </w:rPr>
      </w:pPr>
      <w:r w:rsidRPr="00FC364B">
        <w:rPr>
          <w:rFonts w:ascii="Arial" w:hAnsi="Arial" w:cs="Arial"/>
          <w:sz w:val="18"/>
          <w:szCs w:val="18"/>
        </w:rPr>
        <w:t>Sources:</w:t>
      </w:r>
    </w:p>
    <w:p w14:paraId="4C2A7EFF" w14:textId="23EAEB96" w:rsidR="00564223" w:rsidRPr="00FC364B" w:rsidRDefault="00637008" w:rsidP="00FC364B">
      <w:pPr>
        <w:widowControl w:val="0"/>
        <w:adjustRightInd w:val="0"/>
        <w:ind w:right="-36"/>
        <w:rPr>
          <w:rFonts w:ascii="Arial" w:hAnsi="Arial" w:cs="Arial"/>
          <w:sz w:val="18"/>
          <w:szCs w:val="18"/>
        </w:rPr>
      </w:pPr>
      <w:hyperlink r:id="rId5" w:history="1">
        <w:r w:rsidR="00EF1E5E" w:rsidRPr="00FC364B">
          <w:rPr>
            <w:rStyle w:val="Hyperlink"/>
            <w:rFonts w:ascii="Arial" w:hAnsi="Arial" w:cs="Arial"/>
            <w:sz w:val="18"/>
            <w:szCs w:val="18"/>
          </w:rPr>
          <w:t>https://www.bls.gov/news.release/empsit.nr0.htm</w:t>
        </w:r>
      </w:hyperlink>
    </w:p>
    <w:p w14:paraId="4FF0C0AC" w14:textId="341535FE" w:rsidR="002223B0" w:rsidRDefault="00637008" w:rsidP="00FC364B">
      <w:pPr>
        <w:widowControl w:val="0"/>
        <w:adjustRightInd w:val="0"/>
        <w:ind w:right="-36"/>
        <w:rPr>
          <w:rFonts w:ascii="Arial" w:hAnsi="Arial" w:cs="Arial"/>
          <w:sz w:val="18"/>
          <w:szCs w:val="18"/>
        </w:rPr>
      </w:pPr>
      <w:hyperlink r:id="rId6" w:history="1">
        <w:r w:rsidR="00FC364B" w:rsidRPr="00EE4377">
          <w:rPr>
            <w:rStyle w:val="Hyperlink"/>
            <w:rFonts w:ascii="Arial" w:hAnsi="Arial" w:cs="Arial"/>
            <w:sz w:val="18"/>
            <w:szCs w:val="18"/>
          </w:rPr>
          <w:t>https://www.wsj.com/articles/the-other-reason-the-labor-force-is-shrunken-fear-of-covid-19-11618163017</w:t>
        </w:r>
      </w:hyperlink>
      <w:r w:rsidR="00DE4FB1">
        <w:rPr>
          <w:rFonts w:ascii="Arial" w:hAnsi="Arial" w:cs="Arial"/>
          <w:sz w:val="18"/>
          <w:szCs w:val="18"/>
        </w:rPr>
        <w:t xml:space="preserve"> (or go to </w:t>
      </w:r>
      <w:hyperlink r:id="rId7" w:history="1">
        <w:r w:rsidR="00DE4FB1" w:rsidRPr="00EE4377">
          <w:rPr>
            <w:rStyle w:val="Hyperlink"/>
            <w:rFonts w:ascii="Arial" w:hAnsi="Arial" w:cs="Arial"/>
            <w:sz w:val="18"/>
            <w:szCs w:val="18"/>
          </w:rPr>
          <w:t>https://resources.carsongroup.com/hubfs/WMC-Source/2021/05-10-21_WSJ-The_Other_Reason_the_Labor_Force_is_Shrunken-Fear_of_COVID-19-Footnote_2.pdf</w:t>
        </w:r>
      </w:hyperlink>
      <w:r w:rsidR="00DE4FB1">
        <w:rPr>
          <w:rFonts w:ascii="Arial" w:hAnsi="Arial" w:cs="Arial"/>
          <w:sz w:val="18"/>
          <w:szCs w:val="18"/>
        </w:rPr>
        <w:t>)</w:t>
      </w:r>
    </w:p>
    <w:p w14:paraId="15FB2A16" w14:textId="1B580278" w:rsidR="00F86461" w:rsidRPr="00FC364B" w:rsidRDefault="00637008" w:rsidP="00FC364B">
      <w:pPr>
        <w:widowControl w:val="0"/>
        <w:adjustRightInd w:val="0"/>
        <w:ind w:right="-36"/>
        <w:rPr>
          <w:rFonts w:ascii="Arial" w:hAnsi="Arial" w:cs="Arial"/>
          <w:sz w:val="18"/>
          <w:szCs w:val="18"/>
        </w:rPr>
      </w:pPr>
      <w:hyperlink r:id="rId8" w:history="1">
        <w:r w:rsidR="00F86461" w:rsidRPr="00FC364B">
          <w:rPr>
            <w:rStyle w:val="Hyperlink"/>
            <w:rFonts w:ascii="Arial" w:hAnsi="Arial" w:cs="Arial"/>
            <w:sz w:val="18"/>
            <w:szCs w:val="18"/>
          </w:rPr>
          <w:t>https://www.cnbc.com/2021/05/05/montana-opts-to-end-300-unemployment-boost-other-states-may-too.html</w:t>
        </w:r>
      </w:hyperlink>
    </w:p>
    <w:p w14:paraId="455C2198" w14:textId="201EFB18" w:rsidR="002223B0" w:rsidRDefault="00637008" w:rsidP="00FC364B">
      <w:pPr>
        <w:widowControl w:val="0"/>
        <w:adjustRightInd w:val="0"/>
        <w:ind w:right="-36"/>
        <w:rPr>
          <w:rFonts w:ascii="Arial" w:hAnsi="Arial" w:cs="Arial"/>
          <w:sz w:val="18"/>
          <w:szCs w:val="18"/>
        </w:rPr>
      </w:pPr>
      <w:hyperlink r:id="rId9" w:history="1">
        <w:r w:rsidR="00FC364B" w:rsidRPr="00EE4377">
          <w:rPr>
            <w:rStyle w:val="Hyperlink"/>
            <w:rFonts w:ascii="Arial" w:hAnsi="Arial" w:cs="Arial"/>
            <w:sz w:val="18"/>
            <w:szCs w:val="18"/>
          </w:rPr>
          <w:t>https://apnews.com/article/lifestyle-coronavirus-pandemic-health-business-82aa4f9fddcea22918d010c55b5e55b3</w:t>
        </w:r>
      </w:hyperlink>
    </w:p>
    <w:p w14:paraId="39C3298A" w14:textId="656EAC55" w:rsidR="002B262F" w:rsidRDefault="00637008" w:rsidP="00FC364B">
      <w:pPr>
        <w:widowControl w:val="0"/>
        <w:adjustRightInd w:val="0"/>
        <w:ind w:right="-36"/>
        <w:rPr>
          <w:rStyle w:val="Hyperlink"/>
          <w:rFonts w:ascii="Arial" w:hAnsi="Arial" w:cs="Arial"/>
          <w:color w:val="000000" w:themeColor="text1"/>
          <w:sz w:val="18"/>
          <w:szCs w:val="18"/>
          <w:u w:val="none"/>
        </w:rPr>
      </w:pPr>
      <w:hyperlink r:id="rId10" w:history="1">
        <w:r w:rsidR="002B262F" w:rsidRPr="00FC364B">
          <w:rPr>
            <w:rStyle w:val="Hyperlink"/>
            <w:rFonts w:ascii="Arial" w:hAnsi="Arial" w:cs="Arial"/>
            <w:sz w:val="18"/>
            <w:szCs w:val="18"/>
          </w:rPr>
          <w:t>https://www.washingtonpost.com/business/2021/05/07/jobs-report-labor-shortage-analysis/</w:t>
        </w:r>
      </w:hyperlink>
      <w:r w:rsidR="00DE4FB1">
        <w:rPr>
          <w:rStyle w:val="Hyperlink"/>
          <w:rFonts w:ascii="Arial" w:hAnsi="Arial" w:cs="Arial"/>
          <w:sz w:val="18"/>
          <w:szCs w:val="18"/>
          <w:u w:val="none"/>
        </w:rPr>
        <w:t xml:space="preserve"> </w:t>
      </w:r>
      <w:r w:rsidR="00DE4FB1">
        <w:rPr>
          <w:rStyle w:val="Hyperlink"/>
          <w:rFonts w:ascii="Arial" w:hAnsi="Arial" w:cs="Arial"/>
          <w:color w:val="000000" w:themeColor="text1"/>
          <w:sz w:val="18"/>
          <w:szCs w:val="18"/>
          <w:u w:val="none"/>
        </w:rPr>
        <w:t xml:space="preserve">(or go to </w:t>
      </w:r>
      <w:hyperlink r:id="rId11" w:history="1">
        <w:r w:rsidR="00DE4FB1" w:rsidRPr="00EE4377">
          <w:rPr>
            <w:rStyle w:val="Hyperlink"/>
            <w:rFonts w:ascii="Arial" w:hAnsi="Arial" w:cs="Arial"/>
            <w:sz w:val="18"/>
            <w:szCs w:val="18"/>
          </w:rPr>
          <w:t>https://resources.carsongroup.com/hubfs/WMC-Source/2021/05-10-21_TheWashingPost-Its_Not_a_Labor_Shortage-Its_a_Great_Reassessment_of_Work_in_America-Footnote_5.pdf</w:t>
        </w:r>
      </w:hyperlink>
      <w:r w:rsidR="00DE4FB1">
        <w:rPr>
          <w:rStyle w:val="Hyperlink"/>
          <w:rFonts w:ascii="Arial" w:hAnsi="Arial" w:cs="Arial"/>
          <w:color w:val="000000" w:themeColor="text1"/>
          <w:sz w:val="18"/>
          <w:szCs w:val="18"/>
          <w:u w:val="none"/>
        </w:rPr>
        <w:t>)</w:t>
      </w:r>
    </w:p>
    <w:p w14:paraId="28BC56A5" w14:textId="3E5C7C34" w:rsidR="002223B0" w:rsidRDefault="00637008" w:rsidP="00FC364B">
      <w:pPr>
        <w:widowControl w:val="0"/>
        <w:adjustRightInd w:val="0"/>
        <w:ind w:right="-36"/>
        <w:rPr>
          <w:rFonts w:ascii="Arial" w:hAnsi="Arial" w:cs="Arial"/>
          <w:sz w:val="18"/>
          <w:szCs w:val="18"/>
        </w:rPr>
      </w:pPr>
      <w:hyperlink r:id="rId12" w:history="1">
        <w:r w:rsidR="00FC364B" w:rsidRPr="00EE4377">
          <w:rPr>
            <w:rStyle w:val="Hyperlink"/>
            <w:rFonts w:ascii="Arial" w:hAnsi="Arial" w:cs="Arial"/>
            <w:sz w:val="18"/>
            <w:szCs w:val="18"/>
          </w:rPr>
          <w:t>https://iwpr.org/media/press-releases/mothers-day-surprise-women-lose-jobs-and-continue-to-leave-the-labor-force-while-unemployment-among-black-and-latina-women-remains-high/</w:t>
        </w:r>
      </w:hyperlink>
    </w:p>
    <w:p w14:paraId="6603A73A" w14:textId="163CDEF6" w:rsidR="002B262F" w:rsidRDefault="00637008" w:rsidP="00FC364B">
      <w:pPr>
        <w:widowControl w:val="0"/>
        <w:adjustRightInd w:val="0"/>
        <w:ind w:right="-36"/>
        <w:rPr>
          <w:rStyle w:val="Hyperlink"/>
          <w:rFonts w:ascii="Arial" w:hAnsi="Arial" w:cs="Arial"/>
          <w:color w:val="000000" w:themeColor="text1"/>
          <w:sz w:val="18"/>
          <w:szCs w:val="18"/>
          <w:u w:val="none"/>
        </w:rPr>
      </w:pPr>
      <w:hyperlink r:id="rId13" w:history="1">
        <w:r w:rsidR="002B262F" w:rsidRPr="00FC364B">
          <w:rPr>
            <w:rStyle w:val="Hyperlink"/>
            <w:rFonts w:ascii="Arial" w:hAnsi="Arial" w:cs="Arial"/>
            <w:sz w:val="18"/>
            <w:szCs w:val="18"/>
          </w:rPr>
          <w:t>https://www.ft.com/content/9ef97745-c4d7-4273-b1f1-07d5d55efbc8</w:t>
        </w:r>
      </w:hyperlink>
      <w:r w:rsidR="00DE4FB1">
        <w:rPr>
          <w:rStyle w:val="Hyperlink"/>
          <w:rFonts w:ascii="Arial" w:hAnsi="Arial" w:cs="Arial"/>
          <w:sz w:val="18"/>
          <w:szCs w:val="18"/>
          <w:u w:val="none"/>
        </w:rPr>
        <w:t xml:space="preserve"> </w:t>
      </w:r>
      <w:r w:rsidR="00DE4FB1">
        <w:rPr>
          <w:rStyle w:val="Hyperlink"/>
          <w:rFonts w:ascii="Arial" w:hAnsi="Arial" w:cs="Arial"/>
          <w:color w:val="000000" w:themeColor="text1"/>
          <w:sz w:val="18"/>
          <w:szCs w:val="18"/>
          <w:u w:val="none"/>
        </w:rPr>
        <w:t xml:space="preserve">(or go to </w:t>
      </w:r>
      <w:hyperlink r:id="rId14" w:history="1">
        <w:r w:rsidR="00DE4FB1" w:rsidRPr="00EE4377">
          <w:rPr>
            <w:rStyle w:val="Hyperlink"/>
            <w:rFonts w:ascii="Arial" w:hAnsi="Arial" w:cs="Arial"/>
            <w:sz w:val="18"/>
            <w:szCs w:val="18"/>
          </w:rPr>
          <w:t>https://resources.carsongroup.com/hubfs/WMC-Source/2021/05-10-21_FinancialTimes-S_and_P_500_Ends_at_Record_Despite_Disappointing_Jobs_Report-Footnote_7.pdf</w:t>
        </w:r>
      </w:hyperlink>
      <w:r w:rsidR="00DE4FB1">
        <w:rPr>
          <w:rStyle w:val="Hyperlink"/>
          <w:rFonts w:ascii="Arial" w:hAnsi="Arial" w:cs="Arial"/>
          <w:color w:val="000000" w:themeColor="text1"/>
          <w:sz w:val="18"/>
          <w:szCs w:val="18"/>
          <w:u w:val="none"/>
        </w:rPr>
        <w:t>)</w:t>
      </w:r>
    </w:p>
    <w:p w14:paraId="5B0AA7C2" w14:textId="2F3188F4" w:rsidR="00993990" w:rsidRDefault="00637008" w:rsidP="00FC364B">
      <w:pPr>
        <w:widowControl w:val="0"/>
        <w:adjustRightInd w:val="0"/>
        <w:ind w:right="-36"/>
        <w:rPr>
          <w:rFonts w:ascii="Arial" w:hAnsi="Arial" w:cs="Arial"/>
          <w:sz w:val="18"/>
          <w:szCs w:val="18"/>
        </w:rPr>
      </w:pPr>
      <w:hyperlink r:id="rId15" w:history="1">
        <w:r w:rsidR="00FC364B" w:rsidRPr="00EE4377">
          <w:rPr>
            <w:rStyle w:val="Hyperlink"/>
            <w:rFonts w:ascii="Arial" w:hAnsi="Arial" w:cs="Arial"/>
            <w:sz w:val="18"/>
            <w:szCs w:val="18"/>
          </w:rPr>
          <w:t>https://adpemploymentreport.com/2021/April/NER/NER-April-2021.aspx</w:t>
        </w:r>
      </w:hyperlink>
    </w:p>
    <w:p w14:paraId="4342A228" w14:textId="60D31EF8" w:rsidR="00A16561" w:rsidRDefault="00637008" w:rsidP="00FC364B">
      <w:pPr>
        <w:widowControl w:val="0"/>
        <w:adjustRightInd w:val="0"/>
        <w:ind w:right="-36"/>
        <w:rPr>
          <w:rFonts w:ascii="Arial" w:hAnsi="Arial" w:cs="Arial"/>
          <w:color w:val="000000" w:themeColor="text1"/>
          <w:sz w:val="18"/>
          <w:szCs w:val="18"/>
        </w:rPr>
      </w:pPr>
      <w:hyperlink r:id="rId16" w:history="1">
        <w:r w:rsidR="00FC364B" w:rsidRPr="00EE4377">
          <w:rPr>
            <w:rStyle w:val="Hyperlink"/>
            <w:rFonts w:ascii="Arial" w:hAnsi="Arial" w:cs="Arial"/>
            <w:sz w:val="18"/>
            <w:szCs w:val="18"/>
          </w:rPr>
          <w:t>https://www.barrons.com/articles/why-the-stock-market-rose-this-past-week-what-to-know-51620430506?mod=hp_LEAD_3</w:t>
        </w:r>
      </w:hyperlink>
      <w:r w:rsidR="00DE4FB1">
        <w:rPr>
          <w:rFonts w:ascii="Arial" w:hAnsi="Arial" w:cs="Arial"/>
          <w:sz w:val="18"/>
          <w:szCs w:val="18"/>
        </w:rPr>
        <w:t xml:space="preserve"> </w:t>
      </w:r>
      <w:r w:rsidR="00DE4FB1">
        <w:rPr>
          <w:rFonts w:ascii="Arial" w:hAnsi="Arial" w:cs="Arial"/>
          <w:color w:val="000000" w:themeColor="text1"/>
          <w:sz w:val="18"/>
          <w:szCs w:val="18"/>
        </w:rPr>
        <w:t xml:space="preserve">(or go to </w:t>
      </w:r>
      <w:hyperlink r:id="rId17" w:history="1">
        <w:r w:rsidR="00DE4FB1" w:rsidRPr="00EE4377">
          <w:rPr>
            <w:rStyle w:val="Hyperlink"/>
            <w:rFonts w:ascii="Arial" w:hAnsi="Arial" w:cs="Arial"/>
            <w:sz w:val="18"/>
            <w:szCs w:val="18"/>
          </w:rPr>
          <w:t>https://resources.carsongroup.com/hubfs/WMC-Source/2021/05-10-21_Barrons-The_Dow_Surged_to_a_Record_High_Because_the_Bad_News_Wasnt_So_Bad-Footnote_9.pdf</w:t>
        </w:r>
      </w:hyperlink>
      <w:r w:rsidR="00DE4FB1">
        <w:rPr>
          <w:rFonts w:ascii="Arial" w:hAnsi="Arial" w:cs="Arial"/>
          <w:color w:val="000000" w:themeColor="text1"/>
          <w:sz w:val="18"/>
          <w:szCs w:val="18"/>
        </w:rPr>
        <w:t>)</w:t>
      </w:r>
    </w:p>
    <w:p w14:paraId="5BEBA56D" w14:textId="712D84C2" w:rsidR="00161491" w:rsidRPr="00FC364B" w:rsidRDefault="00637008" w:rsidP="00FC364B">
      <w:pPr>
        <w:widowControl w:val="0"/>
        <w:adjustRightInd w:val="0"/>
        <w:ind w:right="-36"/>
        <w:rPr>
          <w:rFonts w:ascii="Arial" w:hAnsi="Arial" w:cs="Arial"/>
          <w:sz w:val="18"/>
          <w:szCs w:val="18"/>
        </w:rPr>
      </w:pPr>
      <w:hyperlink r:id="rId18" w:history="1">
        <w:r w:rsidR="00161491" w:rsidRPr="00FC364B">
          <w:rPr>
            <w:rStyle w:val="Hyperlink"/>
            <w:rFonts w:ascii="Arial" w:hAnsi="Arial" w:cs="Arial"/>
            <w:sz w:val="18"/>
            <w:szCs w:val="18"/>
          </w:rPr>
          <w:t>https://www.sciencedaily.com/releases/2021/04/210429090227.htm</w:t>
        </w:r>
      </w:hyperlink>
    </w:p>
    <w:p w14:paraId="4FDF5DB0" w14:textId="05721459" w:rsidR="00161491" w:rsidRPr="00FC364B" w:rsidRDefault="00637008" w:rsidP="00FC364B">
      <w:pPr>
        <w:widowControl w:val="0"/>
        <w:adjustRightInd w:val="0"/>
        <w:ind w:right="-36"/>
        <w:rPr>
          <w:rFonts w:ascii="Arial" w:hAnsi="Arial" w:cs="Arial"/>
          <w:sz w:val="18"/>
          <w:szCs w:val="18"/>
        </w:rPr>
      </w:pPr>
      <w:hyperlink r:id="rId19" w:history="1">
        <w:r w:rsidR="002B262F" w:rsidRPr="00FC364B">
          <w:rPr>
            <w:rStyle w:val="Hyperlink"/>
            <w:rFonts w:ascii="Arial" w:hAnsi="Arial" w:cs="Arial"/>
            <w:sz w:val="18"/>
            <w:szCs w:val="18"/>
          </w:rPr>
          <w:t>https://www.mpg.de/16785076/disaster-brain-size?c=2249</w:t>
        </w:r>
      </w:hyperlink>
    </w:p>
    <w:p w14:paraId="39FF1C60" w14:textId="2AB44E4E" w:rsidR="002B262F" w:rsidRPr="00FC364B" w:rsidRDefault="00637008" w:rsidP="00FC364B">
      <w:pPr>
        <w:widowControl w:val="0"/>
        <w:adjustRightInd w:val="0"/>
        <w:ind w:right="-36"/>
        <w:rPr>
          <w:rFonts w:ascii="Arial" w:hAnsi="Arial" w:cs="Arial"/>
          <w:sz w:val="18"/>
          <w:szCs w:val="18"/>
        </w:rPr>
      </w:pPr>
      <w:hyperlink r:id="rId20" w:history="1">
        <w:r w:rsidR="00CD6D61" w:rsidRPr="00FC364B">
          <w:rPr>
            <w:rStyle w:val="Hyperlink"/>
            <w:rFonts w:ascii="Arial" w:hAnsi="Arial" w:cs="Arial"/>
            <w:sz w:val="18"/>
            <w:szCs w:val="18"/>
          </w:rPr>
          <w:t>https://www.cnbc.com/2019/12/09/when-it-comes-to-money-our-brains-are-wired-to-do-it-all-wrong.html</w:t>
        </w:r>
      </w:hyperlink>
    </w:p>
    <w:p w14:paraId="14786BFD" w14:textId="2C19F415" w:rsidR="00CD6D61" w:rsidRDefault="00637008" w:rsidP="00FC364B">
      <w:pPr>
        <w:widowControl w:val="0"/>
        <w:adjustRightInd w:val="0"/>
        <w:ind w:right="-36"/>
        <w:rPr>
          <w:rFonts w:ascii="Arial" w:hAnsi="Arial" w:cs="Arial"/>
          <w:sz w:val="18"/>
          <w:szCs w:val="18"/>
        </w:rPr>
      </w:pPr>
      <w:hyperlink r:id="rId21" w:history="1">
        <w:r w:rsidR="00FC364B" w:rsidRPr="00EE4377">
          <w:rPr>
            <w:rStyle w:val="Hyperlink"/>
            <w:rFonts w:ascii="Arial" w:hAnsi="Arial" w:cs="Arial"/>
            <w:sz w:val="18"/>
            <w:szCs w:val="18"/>
          </w:rPr>
          <w:t>https://newsroom.bankofamerica.com/content/newsroom/press-releases/2021/04/bank-of-america-study-finds-nearly-half-of-affluent-americans-ge.html</w:t>
        </w:r>
      </w:hyperlink>
    </w:p>
    <w:p w14:paraId="30330011" w14:textId="316DC1CC" w:rsidR="00FC364B" w:rsidRDefault="00637008" w:rsidP="00FC364B">
      <w:pPr>
        <w:widowControl w:val="0"/>
        <w:adjustRightInd w:val="0"/>
        <w:ind w:right="-36"/>
        <w:rPr>
          <w:rFonts w:ascii="Arial" w:hAnsi="Arial" w:cs="Arial"/>
          <w:sz w:val="18"/>
          <w:szCs w:val="18"/>
        </w:rPr>
      </w:pPr>
      <w:hyperlink r:id="rId22" w:history="1">
        <w:r w:rsidR="002B50A8" w:rsidRPr="00EE4377">
          <w:rPr>
            <w:rStyle w:val="Hyperlink"/>
            <w:rFonts w:ascii="Arial" w:hAnsi="Arial" w:cs="Arial"/>
            <w:sz w:val="18"/>
            <w:szCs w:val="18"/>
          </w:rPr>
          <w:t>https://www.brainyquote.com/quotes/richard_p_feynman_160383</w:t>
        </w:r>
      </w:hyperlink>
    </w:p>
    <w:p w14:paraId="528A584D" w14:textId="77777777" w:rsidR="002B50A8" w:rsidRPr="00FC364B" w:rsidRDefault="002B50A8" w:rsidP="00FC364B">
      <w:pPr>
        <w:widowControl w:val="0"/>
        <w:adjustRightInd w:val="0"/>
        <w:ind w:right="-36"/>
        <w:rPr>
          <w:rFonts w:ascii="Arial" w:hAnsi="Arial" w:cs="Arial"/>
          <w:sz w:val="18"/>
          <w:szCs w:val="18"/>
        </w:rPr>
      </w:pPr>
    </w:p>
    <w:sectPr w:rsidR="002B50A8" w:rsidRPr="00FC364B" w:rsidSect="00FC364B">
      <w:pgSz w:w="12240" w:h="15840" w:code="1"/>
      <w:pgMar w:top="1296" w:right="1296" w:bottom="1296"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F2DF4"/>
    <w:multiLevelType w:val="hybridMultilevel"/>
    <w:tmpl w:val="2D08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E3FB5"/>
    <w:multiLevelType w:val="hybridMultilevel"/>
    <w:tmpl w:val="978E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5192B"/>
    <w:multiLevelType w:val="hybridMultilevel"/>
    <w:tmpl w:val="73E20A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9453B1A"/>
    <w:multiLevelType w:val="hybridMultilevel"/>
    <w:tmpl w:val="21F6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955C04"/>
    <w:multiLevelType w:val="hybridMultilevel"/>
    <w:tmpl w:val="AF98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5B0DB2"/>
    <w:multiLevelType w:val="hybridMultilevel"/>
    <w:tmpl w:val="3822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23"/>
    <w:rsid w:val="000114D0"/>
    <w:rsid w:val="000B4D8D"/>
    <w:rsid w:val="000C7051"/>
    <w:rsid w:val="000E677A"/>
    <w:rsid w:val="00107EBB"/>
    <w:rsid w:val="00113599"/>
    <w:rsid w:val="00120D3F"/>
    <w:rsid w:val="00150C05"/>
    <w:rsid w:val="001547C4"/>
    <w:rsid w:val="00161491"/>
    <w:rsid w:val="00194EA9"/>
    <w:rsid w:val="001A73D8"/>
    <w:rsid w:val="001B261F"/>
    <w:rsid w:val="001B6265"/>
    <w:rsid w:val="001C34D8"/>
    <w:rsid w:val="002008B0"/>
    <w:rsid w:val="00222004"/>
    <w:rsid w:val="002223B0"/>
    <w:rsid w:val="00230970"/>
    <w:rsid w:val="002377AD"/>
    <w:rsid w:val="00247A6B"/>
    <w:rsid w:val="0025133E"/>
    <w:rsid w:val="00266864"/>
    <w:rsid w:val="00294682"/>
    <w:rsid w:val="002A41F2"/>
    <w:rsid w:val="002A7B8E"/>
    <w:rsid w:val="002B262F"/>
    <w:rsid w:val="002B50A8"/>
    <w:rsid w:val="002C62D1"/>
    <w:rsid w:val="00310A2B"/>
    <w:rsid w:val="00325CBE"/>
    <w:rsid w:val="00335FA3"/>
    <w:rsid w:val="003433AE"/>
    <w:rsid w:val="00345A48"/>
    <w:rsid w:val="003732F3"/>
    <w:rsid w:val="003837AC"/>
    <w:rsid w:val="00387487"/>
    <w:rsid w:val="00392235"/>
    <w:rsid w:val="003B27E3"/>
    <w:rsid w:val="003B5DB0"/>
    <w:rsid w:val="003C5EE4"/>
    <w:rsid w:val="003D1CE1"/>
    <w:rsid w:val="003E41ED"/>
    <w:rsid w:val="003F1E90"/>
    <w:rsid w:val="00417262"/>
    <w:rsid w:val="0043057B"/>
    <w:rsid w:val="00452146"/>
    <w:rsid w:val="0045336F"/>
    <w:rsid w:val="004723E6"/>
    <w:rsid w:val="004822F8"/>
    <w:rsid w:val="004D2D6D"/>
    <w:rsid w:val="004F2CDD"/>
    <w:rsid w:val="00510DFD"/>
    <w:rsid w:val="0053476B"/>
    <w:rsid w:val="005424AF"/>
    <w:rsid w:val="00543F0F"/>
    <w:rsid w:val="00551630"/>
    <w:rsid w:val="00553AAC"/>
    <w:rsid w:val="005568FB"/>
    <w:rsid w:val="00564223"/>
    <w:rsid w:val="005812DC"/>
    <w:rsid w:val="00581320"/>
    <w:rsid w:val="005B0A6C"/>
    <w:rsid w:val="005B51F6"/>
    <w:rsid w:val="006019E0"/>
    <w:rsid w:val="00610EDB"/>
    <w:rsid w:val="006125EE"/>
    <w:rsid w:val="00625D80"/>
    <w:rsid w:val="006300CE"/>
    <w:rsid w:val="00637008"/>
    <w:rsid w:val="006453EE"/>
    <w:rsid w:val="00645F51"/>
    <w:rsid w:val="006567D7"/>
    <w:rsid w:val="00661439"/>
    <w:rsid w:val="0068164C"/>
    <w:rsid w:val="006A2DFF"/>
    <w:rsid w:val="006F7613"/>
    <w:rsid w:val="00713498"/>
    <w:rsid w:val="00714AD0"/>
    <w:rsid w:val="007232DE"/>
    <w:rsid w:val="0074149D"/>
    <w:rsid w:val="00770A51"/>
    <w:rsid w:val="007A4A0D"/>
    <w:rsid w:val="007B781E"/>
    <w:rsid w:val="007C4583"/>
    <w:rsid w:val="007F2A1D"/>
    <w:rsid w:val="00806EF1"/>
    <w:rsid w:val="00846FB2"/>
    <w:rsid w:val="00851479"/>
    <w:rsid w:val="008806F8"/>
    <w:rsid w:val="0088601B"/>
    <w:rsid w:val="00886926"/>
    <w:rsid w:val="008A0A38"/>
    <w:rsid w:val="008B3B2C"/>
    <w:rsid w:val="008B3E93"/>
    <w:rsid w:val="008B45AD"/>
    <w:rsid w:val="008C4339"/>
    <w:rsid w:val="008F2BC5"/>
    <w:rsid w:val="0091680D"/>
    <w:rsid w:val="00933B05"/>
    <w:rsid w:val="0094000E"/>
    <w:rsid w:val="00961FD2"/>
    <w:rsid w:val="0097278D"/>
    <w:rsid w:val="00993990"/>
    <w:rsid w:val="00997527"/>
    <w:rsid w:val="009F2D77"/>
    <w:rsid w:val="00A16561"/>
    <w:rsid w:val="00A21D68"/>
    <w:rsid w:val="00A248B2"/>
    <w:rsid w:val="00A35B9D"/>
    <w:rsid w:val="00A410BE"/>
    <w:rsid w:val="00A5713B"/>
    <w:rsid w:val="00A703CB"/>
    <w:rsid w:val="00A73E13"/>
    <w:rsid w:val="00A931D3"/>
    <w:rsid w:val="00AB56D5"/>
    <w:rsid w:val="00AB7481"/>
    <w:rsid w:val="00AC002E"/>
    <w:rsid w:val="00AC2107"/>
    <w:rsid w:val="00AD3D85"/>
    <w:rsid w:val="00AD7302"/>
    <w:rsid w:val="00AE3795"/>
    <w:rsid w:val="00AE7266"/>
    <w:rsid w:val="00B10112"/>
    <w:rsid w:val="00B21028"/>
    <w:rsid w:val="00B2298A"/>
    <w:rsid w:val="00B310BE"/>
    <w:rsid w:val="00B61031"/>
    <w:rsid w:val="00B972A0"/>
    <w:rsid w:val="00BA6E21"/>
    <w:rsid w:val="00BC46FD"/>
    <w:rsid w:val="00BE0A0C"/>
    <w:rsid w:val="00BF40D2"/>
    <w:rsid w:val="00C10E11"/>
    <w:rsid w:val="00C22E01"/>
    <w:rsid w:val="00C249C4"/>
    <w:rsid w:val="00C353B0"/>
    <w:rsid w:val="00C41FE1"/>
    <w:rsid w:val="00C503AD"/>
    <w:rsid w:val="00C60CCD"/>
    <w:rsid w:val="00C800D6"/>
    <w:rsid w:val="00C8376A"/>
    <w:rsid w:val="00CB461B"/>
    <w:rsid w:val="00CC06CA"/>
    <w:rsid w:val="00CD6D61"/>
    <w:rsid w:val="00CE036D"/>
    <w:rsid w:val="00CF0301"/>
    <w:rsid w:val="00D10EC7"/>
    <w:rsid w:val="00D20464"/>
    <w:rsid w:val="00D33A1B"/>
    <w:rsid w:val="00DC2627"/>
    <w:rsid w:val="00DC7095"/>
    <w:rsid w:val="00DE4FB1"/>
    <w:rsid w:val="00DF0ECF"/>
    <w:rsid w:val="00DF107B"/>
    <w:rsid w:val="00E23B8D"/>
    <w:rsid w:val="00E335CF"/>
    <w:rsid w:val="00E54870"/>
    <w:rsid w:val="00E60283"/>
    <w:rsid w:val="00E642E3"/>
    <w:rsid w:val="00E66F78"/>
    <w:rsid w:val="00E85465"/>
    <w:rsid w:val="00E85C67"/>
    <w:rsid w:val="00E86499"/>
    <w:rsid w:val="00E938BE"/>
    <w:rsid w:val="00ED7498"/>
    <w:rsid w:val="00EF1E5E"/>
    <w:rsid w:val="00F04876"/>
    <w:rsid w:val="00F12461"/>
    <w:rsid w:val="00F176A5"/>
    <w:rsid w:val="00F300D2"/>
    <w:rsid w:val="00F40C3E"/>
    <w:rsid w:val="00F62F7D"/>
    <w:rsid w:val="00F803A0"/>
    <w:rsid w:val="00F84BD0"/>
    <w:rsid w:val="00F86461"/>
    <w:rsid w:val="00F909DA"/>
    <w:rsid w:val="00F93FAB"/>
    <w:rsid w:val="00FB7A9B"/>
    <w:rsid w:val="00FC364B"/>
    <w:rsid w:val="00FD1B25"/>
    <w:rsid w:val="00FF2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99D"/>
  <w15:chartTrackingRefBased/>
  <w15:docId w15:val="{6F0F0A2B-5D99-F848-8F16-05C5A2E8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1D3"/>
    <w:rPr>
      <w:color w:val="0000FF"/>
      <w:u w:val="single"/>
    </w:rPr>
  </w:style>
  <w:style w:type="character" w:customStyle="1" w:styleId="apple-converted-space">
    <w:name w:val="apple-converted-space"/>
    <w:basedOn w:val="DefaultParagraphFont"/>
    <w:rsid w:val="00A931D3"/>
  </w:style>
  <w:style w:type="character" w:styleId="UnresolvedMention">
    <w:name w:val="Unresolved Mention"/>
    <w:basedOn w:val="DefaultParagraphFont"/>
    <w:uiPriority w:val="99"/>
    <w:semiHidden/>
    <w:unhideWhenUsed/>
    <w:rsid w:val="00FB7A9B"/>
    <w:rPr>
      <w:color w:val="605E5C"/>
      <w:shd w:val="clear" w:color="auto" w:fill="E1DFDD"/>
    </w:rPr>
  </w:style>
  <w:style w:type="character" w:styleId="FollowedHyperlink">
    <w:name w:val="FollowedHyperlink"/>
    <w:basedOn w:val="DefaultParagraphFont"/>
    <w:uiPriority w:val="99"/>
    <w:semiHidden/>
    <w:unhideWhenUsed/>
    <w:rsid w:val="00222004"/>
    <w:rPr>
      <w:color w:val="954F72" w:themeColor="followedHyperlink"/>
      <w:u w:val="single"/>
    </w:rPr>
  </w:style>
  <w:style w:type="paragraph" w:styleId="ListParagraph">
    <w:name w:val="List Paragraph"/>
    <w:basedOn w:val="Normal"/>
    <w:uiPriority w:val="34"/>
    <w:qFormat/>
    <w:rsid w:val="001B6265"/>
    <w:pPr>
      <w:ind w:left="720"/>
      <w:contextualSpacing/>
    </w:pPr>
  </w:style>
  <w:style w:type="paragraph" w:styleId="BalloonText">
    <w:name w:val="Balloon Text"/>
    <w:basedOn w:val="Normal"/>
    <w:link w:val="BalloonTextChar"/>
    <w:uiPriority w:val="99"/>
    <w:semiHidden/>
    <w:unhideWhenUsed/>
    <w:rsid w:val="008C4339"/>
    <w:rPr>
      <w:sz w:val="18"/>
      <w:szCs w:val="18"/>
    </w:rPr>
  </w:style>
  <w:style w:type="character" w:customStyle="1" w:styleId="BalloonTextChar">
    <w:name w:val="Balloon Text Char"/>
    <w:basedOn w:val="DefaultParagraphFont"/>
    <w:link w:val="BalloonText"/>
    <w:uiPriority w:val="99"/>
    <w:semiHidden/>
    <w:rsid w:val="008C4339"/>
    <w:rPr>
      <w:rFonts w:ascii="Times New Roman" w:eastAsia="Times New Roman" w:hAnsi="Times New Roman" w:cs="Times New Roman"/>
      <w:sz w:val="18"/>
      <w:szCs w:val="18"/>
    </w:rPr>
  </w:style>
  <w:style w:type="paragraph" w:styleId="NormalWeb">
    <w:name w:val="Normal (Web)"/>
    <w:basedOn w:val="Normal"/>
    <w:link w:val="NormalWebChar"/>
    <w:unhideWhenUsed/>
    <w:rsid w:val="00637008"/>
    <w:pPr>
      <w:spacing w:before="100" w:beforeAutospacing="1" w:after="100" w:afterAutospacing="1"/>
    </w:pPr>
  </w:style>
  <w:style w:type="character" w:customStyle="1" w:styleId="NormalWebChar">
    <w:name w:val="Normal (Web) Char"/>
    <w:link w:val="NormalWeb"/>
    <w:locked/>
    <w:rsid w:val="0063700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8541">
      <w:bodyDiv w:val="1"/>
      <w:marLeft w:val="0"/>
      <w:marRight w:val="0"/>
      <w:marTop w:val="0"/>
      <w:marBottom w:val="0"/>
      <w:divBdr>
        <w:top w:val="none" w:sz="0" w:space="0" w:color="auto"/>
        <w:left w:val="none" w:sz="0" w:space="0" w:color="auto"/>
        <w:bottom w:val="none" w:sz="0" w:space="0" w:color="auto"/>
        <w:right w:val="none" w:sz="0" w:space="0" w:color="auto"/>
      </w:divBdr>
    </w:div>
    <w:div w:id="119108954">
      <w:bodyDiv w:val="1"/>
      <w:marLeft w:val="0"/>
      <w:marRight w:val="0"/>
      <w:marTop w:val="0"/>
      <w:marBottom w:val="0"/>
      <w:divBdr>
        <w:top w:val="none" w:sz="0" w:space="0" w:color="auto"/>
        <w:left w:val="none" w:sz="0" w:space="0" w:color="auto"/>
        <w:bottom w:val="none" w:sz="0" w:space="0" w:color="auto"/>
        <w:right w:val="none" w:sz="0" w:space="0" w:color="auto"/>
      </w:divBdr>
    </w:div>
    <w:div w:id="141701622">
      <w:bodyDiv w:val="1"/>
      <w:marLeft w:val="0"/>
      <w:marRight w:val="0"/>
      <w:marTop w:val="0"/>
      <w:marBottom w:val="0"/>
      <w:divBdr>
        <w:top w:val="none" w:sz="0" w:space="0" w:color="auto"/>
        <w:left w:val="none" w:sz="0" w:space="0" w:color="auto"/>
        <w:bottom w:val="none" w:sz="0" w:space="0" w:color="auto"/>
        <w:right w:val="none" w:sz="0" w:space="0" w:color="auto"/>
      </w:divBdr>
    </w:div>
    <w:div w:id="163908946">
      <w:bodyDiv w:val="1"/>
      <w:marLeft w:val="0"/>
      <w:marRight w:val="0"/>
      <w:marTop w:val="0"/>
      <w:marBottom w:val="0"/>
      <w:divBdr>
        <w:top w:val="none" w:sz="0" w:space="0" w:color="auto"/>
        <w:left w:val="none" w:sz="0" w:space="0" w:color="auto"/>
        <w:bottom w:val="none" w:sz="0" w:space="0" w:color="auto"/>
        <w:right w:val="none" w:sz="0" w:space="0" w:color="auto"/>
      </w:divBdr>
    </w:div>
    <w:div w:id="246037133">
      <w:bodyDiv w:val="1"/>
      <w:marLeft w:val="0"/>
      <w:marRight w:val="0"/>
      <w:marTop w:val="0"/>
      <w:marBottom w:val="0"/>
      <w:divBdr>
        <w:top w:val="none" w:sz="0" w:space="0" w:color="auto"/>
        <w:left w:val="none" w:sz="0" w:space="0" w:color="auto"/>
        <w:bottom w:val="none" w:sz="0" w:space="0" w:color="auto"/>
        <w:right w:val="none" w:sz="0" w:space="0" w:color="auto"/>
      </w:divBdr>
    </w:div>
    <w:div w:id="413286423">
      <w:bodyDiv w:val="1"/>
      <w:marLeft w:val="0"/>
      <w:marRight w:val="0"/>
      <w:marTop w:val="0"/>
      <w:marBottom w:val="0"/>
      <w:divBdr>
        <w:top w:val="none" w:sz="0" w:space="0" w:color="auto"/>
        <w:left w:val="none" w:sz="0" w:space="0" w:color="auto"/>
        <w:bottom w:val="none" w:sz="0" w:space="0" w:color="auto"/>
        <w:right w:val="none" w:sz="0" w:space="0" w:color="auto"/>
      </w:divBdr>
    </w:div>
    <w:div w:id="442309706">
      <w:bodyDiv w:val="1"/>
      <w:marLeft w:val="0"/>
      <w:marRight w:val="0"/>
      <w:marTop w:val="0"/>
      <w:marBottom w:val="0"/>
      <w:divBdr>
        <w:top w:val="none" w:sz="0" w:space="0" w:color="auto"/>
        <w:left w:val="none" w:sz="0" w:space="0" w:color="auto"/>
        <w:bottom w:val="none" w:sz="0" w:space="0" w:color="auto"/>
        <w:right w:val="none" w:sz="0" w:space="0" w:color="auto"/>
      </w:divBdr>
    </w:div>
    <w:div w:id="609435788">
      <w:bodyDiv w:val="1"/>
      <w:marLeft w:val="0"/>
      <w:marRight w:val="0"/>
      <w:marTop w:val="0"/>
      <w:marBottom w:val="0"/>
      <w:divBdr>
        <w:top w:val="none" w:sz="0" w:space="0" w:color="auto"/>
        <w:left w:val="none" w:sz="0" w:space="0" w:color="auto"/>
        <w:bottom w:val="none" w:sz="0" w:space="0" w:color="auto"/>
        <w:right w:val="none" w:sz="0" w:space="0" w:color="auto"/>
      </w:divBdr>
    </w:div>
    <w:div w:id="730348521">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841312960">
      <w:bodyDiv w:val="1"/>
      <w:marLeft w:val="0"/>
      <w:marRight w:val="0"/>
      <w:marTop w:val="0"/>
      <w:marBottom w:val="0"/>
      <w:divBdr>
        <w:top w:val="none" w:sz="0" w:space="0" w:color="auto"/>
        <w:left w:val="none" w:sz="0" w:space="0" w:color="auto"/>
        <w:bottom w:val="none" w:sz="0" w:space="0" w:color="auto"/>
        <w:right w:val="none" w:sz="0" w:space="0" w:color="auto"/>
      </w:divBdr>
    </w:div>
    <w:div w:id="995568720">
      <w:bodyDiv w:val="1"/>
      <w:marLeft w:val="0"/>
      <w:marRight w:val="0"/>
      <w:marTop w:val="0"/>
      <w:marBottom w:val="0"/>
      <w:divBdr>
        <w:top w:val="none" w:sz="0" w:space="0" w:color="auto"/>
        <w:left w:val="none" w:sz="0" w:space="0" w:color="auto"/>
        <w:bottom w:val="none" w:sz="0" w:space="0" w:color="auto"/>
        <w:right w:val="none" w:sz="0" w:space="0" w:color="auto"/>
      </w:divBdr>
    </w:div>
    <w:div w:id="1025253251">
      <w:bodyDiv w:val="1"/>
      <w:marLeft w:val="0"/>
      <w:marRight w:val="0"/>
      <w:marTop w:val="0"/>
      <w:marBottom w:val="0"/>
      <w:divBdr>
        <w:top w:val="none" w:sz="0" w:space="0" w:color="auto"/>
        <w:left w:val="none" w:sz="0" w:space="0" w:color="auto"/>
        <w:bottom w:val="none" w:sz="0" w:space="0" w:color="auto"/>
        <w:right w:val="none" w:sz="0" w:space="0" w:color="auto"/>
      </w:divBdr>
    </w:div>
    <w:div w:id="1064373678">
      <w:bodyDiv w:val="1"/>
      <w:marLeft w:val="0"/>
      <w:marRight w:val="0"/>
      <w:marTop w:val="0"/>
      <w:marBottom w:val="0"/>
      <w:divBdr>
        <w:top w:val="none" w:sz="0" w:space="0" w:color="auto"/>
        <w:left w:val="none" w:sz="0" w:space="0" w:color="auto"/>
        <w:bottom w:val="none" w:sz="0" w:space="0" w:color="auto"/>
        <w:right w:val="none" w:sz="0" w:space="0" w:color="auto"/>
      </w:divBdr>
      <w:divsChild>
        <w:div w:id="630018889">
          <w:marLeft w:val="300"/>
          <w:marRight w:val="0"/>
          <w:marTop w:val="0"/>
          <w:marBottom w:val="300"/>
          <w:divBdr>
            <w:top w:val="none" w:sz="0" w:space="0" w:color="auto"/>
            <w:left w:val="none" w:sz="0" w:space="0" w:color="auto"/>
            <w:bottom w:val="none" w:sz="0" w:space="0" w:color="auto"/>
            <w:right w:val="none" w:sz="0" w:space="0" w:color="auto"/>
          </w:divBdr>
          <w:divsChild>
            <w:div w:id="1075081899">
              <w:marLeft w:val="0"/>
              <w:marRight w:val="0"/>
              <w:marTop w:val="0"/>
              <w:marBottom w:val="0"/>
              <w:divBdr>
                <w:top w:val="none" w:sz="0" w:space="0" w:color="auto"/>
                <w:left w:val="none" w:sz="0" w:space="0" w:color="auto"/>
                <w:bottom w:val="none" w:sz="0" w:space="0" w:color="auto"/>
                <w:right w:val="none" w:sz="0" w:space="0" w:color="auto"/>
              </w:divBdr>
              <w:divsChild>
                <w:div w:id="435640708">
                  <w:marLeft w:val="0"/>
                  <w:marRight w:val="0"/>
                  <w:marTop w:val="0"/>
                  <w:marBottom w:val="0"/>
                  <w:divBdr>
                    <w:top w:val="none" w:sz="0" w:space="0" w:color="auto"/>
                    <w:left w:val="none" w:sz="0" w:space="0" w:color="auto"/>
                    <w:bottom w:val="none" w:sz="0" w:space="0" w:color="auto"/>
                    <w:right w:val="none" w:sz="0" w:space="0" w:color="auto"/>
                  </w:divBdr>
                  <w:divsChild>
                    <w:div w:id="425200566">
                      <w:marLeft w:val="0"/>
                      <w:marRight w:val="0"/>
                      <w:marTop w:val="0"/>
                      <w:marBottom w:val="0"/>
                      <w:divBdr>
                        <w:top w:val="none" w:sz="0" w:space="0" w:color="auto"/>
                        <w:left w:val="none" w:sz="0" w:space="0" w:color="auto"/>
                        <w:bottom w:val="none" w:sz="0" w:space="0" w:color="auto"/>
                        <w:right w:val="none" w:sz="0" w:space="0" w:color="auto"/>
                      </w:divBdr>
                    </w:div>
                    <w:div w:id="16012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030138">
      <w:bodyDiv w:val="1"/>
      <w:marLeft w:val="0"/>
      <w:marRight w:val="0"/>
      <w:marTop w:val="0"/>
      <w:marBottom w:val="0"/>
      <w:divBdr>
        <w:top w:val="none" w:sz="0" w:space="0" w:color="auto"/>
        <w:left w:val="none" w:sz="0" w:space="0" w:color="auto"/>
        <w:bottom w:val="none" w:sz="0" w:space="0" w:color="auto"/>
        <w:right w:val="none" w:sz="0" w:space="0" w:color="auto"/>
      </w:divBdr>
    </w:div>
    <w:div w:id="1267735650">
      <w:bodyDiv w:val="1"/>
      <w:marLeft w:val="0"/>
      <w:marRight w:val="0"/>
      <w:marTop w:val="0"/>
      <w:marBottom w:val="0"/>
      <w:divBdr>
        <w:top w:val="none" w:sz="0" w:space="0" w:color="auto"/>
        <w:left w:val="none" w:sz="0" w:space="0" w:color="auto"/>
        <w:bottom w:val="none" w:sz="0" w:space="0" w:color="auto"/>
        <w:right w:val="none" w:sz="0" w:space="0" w:color="auto"/>
      </w:divBdr>
    </w:div>
    <w:div w:id="1413939509">
      <w:bodyDiv w:val="1"/>
      <w:marLeft w:val="0"/>
      <w:marRight w:val="0"/>
      <w:marTop w:val="0"/>
      <w:marBottom w:val="0"/>
      <w:divBdr>
        <w:top w:val="none" w:sz="0" w:space="0" w:color="auto"/>
        <w:left w:val="none" w:sz="0" w:space="0" w:color="auto"/>
        <w:bottom w:val="none" w:sz="0" w:space="0" w:color="auto"/>
        <w:right w:val="none" w:sz="0" w:space="0" w:color="auto"/>
      </w:divBdr>
    </w:div>
    <w:div w:id="1460109162">
      <w:bodyDiv w:val="1"/>
      <w:marLeft w:val="0"/>
      <w:marRight w:val="0"/>
      <w:marTop w:val="0"/>
      <w:marBottom w:val="0"/>
      <w:divBdr>
        <w:top w:val="none" w:sz="0" w:space="0" w:color="auto"/>
        <w:left w:val="none" w:sz="0" w:space="0" w:color="auto"/>
        <w:bottom w:val="none" w:sz="0" w:space="0" w:color="auto"/>
        <w:right w:val="none" w:sz="0" w:space="0" w:color="auto"/>
      </w:divBdr>
    </w:div>
    <w:div w:id="1494762249">
      <w:bodyDiv w:val="1"/>
      <w:marLeft w:val="0"/>
      <w:marRight w:val="0"/>
      <w:marTop w:val="0"/>
      <w:marBottom w:val="0"/>
      <w:divBdr>
        <w:top w:val="none" w:sz="0" w:space="0" w:color="auto"/>
        <w:left w:val="none" w:sz="0" w:space="0" w:color="auto"/>
        <w:bottom w:val="none" w:sz="0" w:space="0" w:color="auto"/>
        <w:right w:val="none" w:sz="0" w:space="0" w:color="auto"/>
      </w:divBdr>
    </w:div>
    <w:div w:id="1544828669">
      <w:bodyDiv w:val="1"/>
      <w:marLeft w:val="0"/>
      <w:marRight w:val="0"/>
      <w:marTop w:val="0"/>
      <w:marBottom w:val="0"/>
      <w:divBdr>
        <w:top w:val="none" w:sz="0" w:space="0" w:color="auto"/>
        <w:left w:val="none" w:sz="0" w:space="0" w:color="auto"/>
        <w:bottom w:val="none" w:sz="0" w:space="0" w:color="auto"/>
        <w:right w:val="none" w:sz="0" w:space="0" w:color="auto"/>
      </w:divBdr>
    </w:div>
    <w:div w:id="1608610958">
      <w:bodyDiv w:val="1"/>
      <w:marLeft w:val="0"/>
      <w:marRight w:val="0"/>
      <w:marTop w:val="0"/>
      <w:marBottom w:val="0"/>
      <w:divBdr>
        <w:top w:val="none" w:sz="0" w:space="0" w:color="auto"/>
        <w:left w:val="none" w:sz="0" w:space="0" w:color="auto"/>
        <w:bottom w:val="none" w:sz="0" w:space="0" w:color="auto"/>
        <w:right w:val="none" w:sz="0" w:space="0" w:color="auto"/>
      </w:divBdr>
    </w:div>
    <w:div w:id="1626962302">
      <w:bodyDiv w:val="1"/>
      <w:marLeft w:val="0"/>
      <w:marRight w:val="0"/>
      <w:marTop w:val="0"/>
      <w:marBottom w:val="0"/>
      <w:divBdr>
        <w:top w:val="none" w:sz="0" w:space="0" w:color="auto"/>
        <w:left w:val="none" w:sz="0" w:space="0" w:color="auto"/>
        <w:bottom w:val="none" w:sz="0" w:space="0" w:color="auto"/>
        <w:right w:val="none" w:sz="0" w:space="0" w:color="auto"/>
      </w:divBdr>
    </w:div>
    <w:div w:id="1699620014">
      <w:bodyDiv w:val="1"/>
      <w:marLeft w:val="0"/>
      <w:marRight w:val="0"/>
      <w:marTop w:val="0"/>
      <w:marBottom w:val="0"/>
      <w:divBdr>
        <w:top w:val="none" w:sz="0" w:space="0" w:color="auto"/>
        <w:left w:val="none" w:sz="0" w:space="0" w:color="auto"/>
        <w:bottom w:val="none" w:sz="0" w:space="0" w:color="auto"/>
        <w:right w:val="none" w:sz="0" w:space="0" w:color="auto"/>
      </w:divBdr>
    </w:div>
    <w:div w:id="1707439048">
      <w:bodyDiv w:val="1"/>
      <w:marLeft w:val="0"/>
      <w:marRight w:val="0"/>
      <w:marTop w:val="0"/>
      <w:marBottom w:val="0"/>
      <w:divBdr>
        <w:top w:val="none" w:sz="0" w:space="0" w:color="auto"/>
        <w:left w:val="none" w:sz="0" w:space="0" w:color="auto"/>
        <w:bottom w:val="none" w:sz="0" w:space="0" w:color="auto"/>
        <w:right w:val="none" w:sz="0" w:space="0" w:color="auto"/>
      </w:divBdr>
    </w:div>
    <w:div w:id="1721129335">
      <w:bodyDiv w:val="1"/>
      <w:marLeft w:val="0"/>
      <w:marRight w:val="0"/>
      <w:marTop w:val="0"/>
      <w:marBottom w:val="0"/>
      <w:divBdr>
        <w:top w:val="none" w:sz="0" w:space="0" w:color="auto"/>
        <w:left w:val="none" w:sz="0" w:space="0" w:color="auto"/>
        <w:bottom w:val="none" w:sz="0" w:space="0" w:color="auto"/>
        <w:right w:val="none" w:sz="0" w:space="0" w:color="auto"/>
      </w:divBdr>
    </w:div>
    <w:div w:id="206559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bc.com/2021/05/05/montana-opts-to-end-300-unemployment-boost-other-states-may-too.html" TargetMode="External"/><Relationship Id="rId13" Type="http://schemas.openxmlformats.org/officeDocument/2006/relationships/hyperlink" Target="https://www.ft.com/content/9ef97745-c4d7-4273-b1f1-07d5d55efbc8" TargetMode="External"/><Relationship Id="rId18" Type="http://schemas.openxmlformats.org/officeDocument/2006/relationships/hyperlink" Target="https://www.sciencedaily.com/releases/2021/04/210429090227.htm" TargetMode="External"/><Relationship Id="rId3" Type="http://schemas.openxmlformats.org/officeDocument/2006/relationships/settings" Target="settings.xml"/><Relationship Id="rId21" Type="http://schemas.openxmlformats.org/officeDocument/2006/relationships/hyperlink" Target="https://newsroom.bankofamerica.com/content/newsroom/press-releases/2021/04/bank-of-america-study-finds-nearly-half-of-affluent-americans-ge.html" TargetMode="External"/><Relationship Id="rId7" Type="http://schemas.openxmlformats.org/officeDocument/2006/relationships/hyperlink" Target="https://resources.carsongroup.com/hubfs/WMC-Source/2021/05-10-21_WSJ-The_Other_Reason_the_Labor_Force_is_Shrunken-Fear_of_COVID-19-Footnote_2.pdf" TargetMode="External"/><Relationship Id="rId12" Type="http://schemas.openxmlformats.org/officeDocument/2006/relationships/hyperlink" Target="https://iwpr.org/media/press-releases/mothers-day-surprise-women-lose-jobs-and-continue-to-leave-the-labor-force-while-unemployment-among-black-and-latina-women-remains-high/" TargetMode="External"/><Relationship Id="rId17" Type="http://schemas.openxmlformats.org/officeDocument/2006/relationships/hyperlink" Target="https://resources.carsongroup.com/hubfs/WMC-Source/2021/05-10-21_Barrons-The_Dow_Surged_to_a_Record_High_Because_the_Bad_News_Wasnt_So_Bad-Footnote_9.pdf" TargetMode="External"/><Relationship Id="rId2" Type="http://schemas.openxmlformats.org/officeDocument/2006/relationships/styles" Target="styles.xml"/><Relationship Id="rId16" Type="http://schemas.openxmlformats.org/officeDocument/2006/relationships/hyperlink" Target="https://www.barrons.com/articles/why-the-stock-market-rose-this-past-week-what-to-know-51620430506?mod=hp_LEAD_3" TargetMode="External"/><Relationship Id="rId20" Type="http://schemas.openxmlformats.org/officeDocument/2006/relationships/hyperlink" Target="https://www.cnbc.com/2019/12/09/when-it-comes-to-money-our-brains-are-wired-to-do-it-all-wrong.html" TargetMode="External"/><Relationship Id="rId1" Type="http://schemas.openxmlformats.org/officeDocument/2006/relationships/numbering" Target="numbering.xml"/><Relationship Id="rId6" Type="http://schemas.openxmlformats.org/officeDocument/2006/relationships/hyperlink" Target="https://www.wsj.com/articles/the-other-reason-the-labor-force-is-shrunken-fear-of-covid-19-11618163017" TargetMode="External"/><Relationship Id="rId11" Type="http://schemas.openxmlformats.org/officeDocument/2006/relationships/hyperlink" Target="https://resources.carsongroup.com/hubfs/WMC-Source/2021/05-10-21_TheWashingPost-Its_Not_a_Labor_Shortage-Its_a_Great_Reassessment_of_Work_in_America-Footnote_5.pdf" TargetMode="External"/><Relationship Id="rId24" Type="http://schemas.openxmlformats.org/officeDocument/2006/relationships/theme" Target="theme/theme1.xml"/><Relationship Id="rId5" Type="http://schemas.openxmlformats.org/officeDocument/2006/relationships/hyperlink" Target="https://www.bls.gov/news.release/empsit.nr0.htm" TargetMode="External"/><Relationship Id="rId15" Type="http://schemas.openxmlformats.org/officeDocument/2006/relationships/hyperlink" Target="https://adpemploymentreport.com/2021/April/NER/NER-April-2021.aspx" TargetMode="External"/><Relationship Id="rId23" Type="http://schemas.openxmlformats.org/officeDocument/2006/relationships/fontTable" Target="fontTable.xml"/><Relationship Id="rId10" Type="http://schemas.openxmlformats.org/officeDocument/2006/relationships/hyperlink" Target="https://www.washingtonpost.com/business/2021/05/07/jobs-report-labor-shortage-analysis/" TargetMode="External"/><Relationship Id="rId19" Type="http://schemas.openxmlformats.org/officeDocument/2006/relationships/hyperlink" Target="https://www.mpg.de/16785076/disaster-brain-size?c=2249" TargetMode="External"/><Relationship Id="rId4" Type="http://schemas.openxmlformats.org/officeDocument/2006/relationships/webSettings" Target="webSettings.xml"/><Relationship Id="rId9" Type="http://schemas.openxmlformats.org/officeDocument/2006/relationships/hyperlink" Target="https://apnews.com/article/lifestyle-coronavirus-pandemic-health-business-82aa4f9fddcea22918d010c55b5e55b3" TargetMode="External"/><Relationship Id="rId14" Type="http://schemas.openxmlformats.org/officeDocument/2006/relationships/hyperlink" Target="https://resources.carsongroup.com/hubfs/WMC-Source/2021/05-10-21_FinancialTimes-S_and_P_500_Ends_at_Record_Despite_Disappointing_Jobs_Report-Footnote_7.pdf" TargetMode="External"/><Relationship Id="rId22" Type="http://schemas.openxmlformats.org/officeDocument/2006/relationships/hyperlink" Target="https://www.brainyquote.com/quotes/richard_p_feynman_1603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2332</Words>
  <Characters>13296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Market Commentary 05-10-21</vt:lpstr>
    </vt:vector>
  </TitlesOfParts>
  <Manager/>
  <Company/>
  <LinksUpToDate>false</LinksUpToDate>
  <CharactersWithSpaces>15597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05-10-21</dc:title>
  <dc:subject/>
  <dc:creator>Carson Coaching</dc:creator>
  <cp:keywords/>
  <dc:description/>
  <cp:lastModifiedBy>Noraleen LeClaire</cp:lastModifiedBy>
  <cp:revision>2</cp:revision>
  <cp:lastPrinted>2021-05-09T20:47:00Z</cp:lastPrinted>
  <dcterms:created xsi:type="dcterms:W3CDTF">2021-06-01T17:25:00Z</dcterms:created>
  <dcterms:modified xsi:type="dcterms:W3CDTF">2021-06-01T17:25:00Z</dcterms:modified>
  <cp:category/>
</cp:coreProperties>
</file>