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942E53" w:rsidRDefault="00EC6B27" w:rsidP="00942E53">
      <w:pPr>
        <w:ind w:right="-36"/>
        <w:jc w:val="center"/>
        <w:rPr>
          <w:b/>
          <w:bCs/>
          <w:color w:val="35DB3F"/>
          <w:sz w:val="32"/>
          <w:szCs w:val="32"/>
        </w:rPr>
      </w:pPr>
      <w:bookmarkStart w:id="0" w:name="_GoBack"/>
      <w:bookmarkEnd w:id="0"/>
      <w:r w:rsidRPr="00942E53">
        <w:rPr>
          <w:b/>
          <w:bCs/>
          <w:color w:val="35DB3F"/>
          <w:sz w:val="32"/>
          <w:szCs w:val="32"/>
        </w:rPr>
        <w:t xml:space="preserve">Weekly </w:t>
      </w:r>
      <w:r w:rsidR="000F6D15" w:rsidRPr="00942E53">
        <w:rPr>
          <w:b/>
          <w:bCs/>
          <w:color w:val="35DB3F"/>
          <w:sz w:val="32"/>
          <w:szCs w:val="32"/>
        </w:rPr>
        <w:t>Market</w:t>
      </w:r>
      <w:r w:rsidR="005B7A1C" w:rsidRPr="00942E53">
        <w:rPr>
          <w:b/>
          <w:bCs/>
          <w:color w:val="35DB3F"/>
          <w:sz w:val="32"/>
          <w:szCs w:val="32"/>
        </w:rPr>
        <w:t xml:space="preserve"> </w:t>
      </w:r>
      <w:r w:rsidR="00827069" w:rsidRPr="00942E53">
        <w:rPr>
          <w:b/>
          <w:bCs/>
          <w:color w:val="35DB3F"/>
          <w:sz w:val="32"/>
          <w:szCs w:val="32"/>
        </w:rPr>
        <w:t>Commentary</w:t>
      </w:r>
    </w:p>
    <w:p w14:paraId="6890971C" w14:textId="1F3DBFF6" w:rsidR="00827069" w:rsidRPr="00942E53" w:rsidRDefault="00255E86" w:rsidP="00942E53">
      <w:pPr>
        <w:ind w:right="-36"/>
        <w:jc w:val="center"/>
        <w:rPr>
          <w:b/>
          <w:bCs/>
          <w:color w:val="35DB3F"/>
          <w:sz w:val="32"/>
          <w:szCs w:val="32"/>
        </w:rPr>
      </w:pPr>
      <w:r w:rsidRPr="00942E53">
        <w:rPr>
          <w:b/>
          <w:bCs/>
          <w:color w:val="35DB3F"/>
          <w:sz w:val="32"/>
          <w:szCs w:val="32"/>
        </w:rPr>
        <w:t xml:space="preserve">June </w:t>
      </w:r>
      <w:r w:rsidR="005B0489" w:rsidRPr="00942E53">
        <w:rPr>
          <w:b/>
          <w:bCs/>
          <w:color w:val="35DB3F"/>
          <w:sz w:val="32"/>
          <w:szCs w:val="32"/>
        </w:rPr>
        <w:t>22</w:t>
      </w:r>
      <w:r w:rsidR="00ED6866" w:rsidRPr="00942E53">
        <w:rPr>
          <w:b/>
          <w:bCs/>
          <w:color w:val="35DB3F"/>
          <w:sz w:val="32"/>
          <w:szCs w:val="32"/>
        </w:rPr>
        <w:t>, 2020</w:t>
      </w:r>
    </w:p>
    <w:p w14:paraId="0E020AD4" w14:textId="3BB2E5E7" w:rsidR="00893C7B" w:rsidRPr="00942E53" w:rsidRDefault="00893C7B" w:rsidP="00942E53">
      <w:pPr>
        <w:ind w:right="-36"/>
        <w:rPr>
          <w:color w:val="639D3F"/>
        </w:rPr>
      </w:pPr>
    </w:p>
    <w:p w14:paraId="27256876" w14:textId="77777777" w:rsidR="001B14AB" w:rsidRPr="00942E53" w:rsidRDefault="001B14AB" w:rsidP="00942E53">
      <w:pPr>
        <w:ind w:right="-36"/>
        <w:rPr>
          <w:b/>
          <w:bCs/>
          <w:color w:val="35DB3F"/>
          <w:sz w:val="28"/>
          <w:szCs w:val="28"/>
        </w:rPr>
      </w:pPr>
      <w:r w:rsidRPr="00942E53">
        <w:rPr>
          <w:b/>
          <w:bCs/>
          <w:color w:val="35DB3F"/>
          <w:sz w:val="28"/>
          <w:szCs w:val="28"/>
        </w:rPr>
        <w:t>The Markets</w:t>
      </w:r>
      <w:r w:rsidRPr="00942E53">
        <w:rPr>
          <w:bCs/>
          <w:color w:val="35DB3F"/>
        </w:rPr>
        <w:t xml:space="preserve"> </w:t>
      </w:r>
    </w:p>
    <w:p w14:paraId="48DEAA6A" w14:textId="77777777" w:rsidR="00B074EF" w:rsidRPr="00942E53" w:rsidRDefault="00B074EF" w:rsidP="00942E53">
      <w:pPr>
        <w:ind w:right="-36"/>
      </w:pPr>
    </w:p>
    <w:p w14:paraId="61054BAC" w14:textId="3CC4BE4A" w:rsidR="005B0489" w:rsidRPr="00942E53" w:rsidRDefault="00F01FAC" w:rsidP="00942E53">
      <w:pPr>
        <w:ind w:right="-36"/>
      </w:pPr>
      <w:r w:rsidRPr="00942E53">
        <w:t>Could it be the upside s</w:t>
      </w:r>
      <w:r w:rsidR="00BE7A98" w:rsidRPr="00942E53">
        <w:t>urprise</w:t>
      </w:r>
      <w:r w:rsidR="004A23EF" w:rsidRPr="00942E53">
        <w:t>s</w:t>
      </w:r>
      <w:r w:rsidRPr="00942E53">
        <w:t>?</w:t>
      </w:r>
    </w:p>
    <w:p w14:paraId="5865C00E" w14:textId="5285ACEE" w:rsidR="00BE7A98" w:rsidRPr="00942E53" w:rsidRDefault="00BE7A98" w:rsidP="00942E53">
      <w:pPr>
        <w:ind w:right="-36"/>
      </w:pPr>
    </w:p>
    <w:p w14:paraId="62974731" w14:textId="50D98080" w:rsidR="004E22F5" w:rsidRPr="00942E53" w:rsidRDefault="00D96E39" w:rsidP="00942E53">
      <w:pPr>
        <w:ind w:right="-36"/>
      </w:pPr>
      <w:r w:rsidRPr="00942E53">
        <w:t xml:space="preserve">U.S. stock markets have marched higher despite </w:t>
      </w:r>
      <w:r w:rsidR="00A6206C" w:rsidRPr="00942E53">
        <w:t>a</w:t>
      </w:r>
      <w:r w:rsidRPr="00942E53">
        <w:t xml:space="preserve"> pandemic, </w:t>
      </w:r>
      <w:r w:rsidR="004E22F5" w:rsidRPr="00942E53">
        <w:t xml:space="preserve">an </w:t>
      </w:r>
      <w:r w:rsidRPr="00942E53">
        <w:t>economic downturn, and social justice protests – and a lot of people have wondered why.</w:t>
      </w:r>
    </w:p>
    <w:p w14:paraId="0565698D" w14:textId="77777777" w:rsidR="004E22F5" w:rsidRPr="00942E53" w:rsidRDefault="004E22F5" w:rsidP="00942E53">
      <w:pPr>
        <w:ind w:right="-36"/>
      </w:pPr>
    </w:p>
    <w:p w14:paraId="59EF5C76" w14:textId="7153FE52" w:rsidR="00A6206C" w:rsidRPr="00942E53" w:rsidRDefault="00F91CC2" w:rsidP="00942E53">
      <w:pPr>
        <w:ind w:right="-36"/>
      </w:pPr>
      <w:r w:rsidRPr="00942E53">
        <w:t xml:space="preserve">Greg Rosalsky of </w:t>
      </w:r>
      <w:r w:rsidR="00D96E39" w:rsidRPr="00942E53">
        <w:rPr>
          <w:i/>
          <w:iCs/>
        </w:rPr>
        <w:t>Plant Money</w:t>
      </w:r>
      <w:r w:rsidR="00D96E39" w:rsidRPr="00942E53">
        <w:t xml:space="preserve"> spoke with Nobel</w:t>
      </w:r>
      <w:r w:rsidR="00412D86" w:rsidRPr="00942E53">
        <w:t xml:space="preserve"> P</w:t>
      </w:r>
      <w:r w:rsidR="00D96E39" w:rsidRPr="00942E53">
        <w:t>rize</w:t>
      </w:r>
      <w:r w:rsidR="00F01FAC" w:rsidRPr="00942E53">
        <w:t>-</w:t>
      </w:r>
      <w:r w:rsidR="00D96E39" w:rsidRPr="00942E53">
        <w:t>winning economist Robert Shiller about, “…the mass psychology of a gazillion buyers and sellers, who each are telling themselves their own stories about why they're making the trades they're making.”</w:t>
      </w:r>
    </w:p>
    <w:p w14:paraId="76A945A5" w14:textId="77777777" w:rsidR="00A6206C" w:rsidRPr="00942E53" w:rsidRDefault="00A6206C" w:rsidP="00942E53">
      <w:pPr>
        <w:ind w:right="-36"/>
      </w:pPr>
    </w:p>
    <w:p w14:paraId="1F52DF53" w14:textId="6EB707C9" w:rsidR="00412D86" w:rsidRPr="00942E53" w:rsidRDefault="00A6206C" w:rsidP="00942E53">
      <w:pPr>
        <w:ind w:right="-36"/>
      </w:pPr>
      <w:r w:rsidRPr="00942E53">
        <w:t xml:space="preserve">Rosalsky and </w:t>
      </w:r>
      <w:r w:rsidR="00412D86" w:rsidRPr="00942E53">
        <w:t xml:space="preserve">Shiller </w:t>
      </w:r>
      <w:r w:rsidR="00F01FAC" w:rsidRPr="00942E53">
        <w:t>discussed</w:t>
      </w:r>
      <w:r w:rsidR="00412D86" w:rsidRPr="00942E53">
        <w:t xml:space="preserve"> </w:t>
      </w:r>
      <w:r w:rsidRPr="00942E53">
        <w:t>some</w:t>
      </w:r>
      <w:r w:rsidR="00412D86" w:rsidRPr="00942E53">
        <w:t xml:space="preserve"> narratives </w:t>
      </w:r>
      <w:r w:rsidR="00681629" w:rsidRPr="00942E53">
        <w:t>that purport to explain</w:t>
      </w:r>
      <w:r w:rsidR="00064D28" w:rsidRPr="00942E53">
        <w:t xml:space="preserve"> recent</w:t>
      </w:r>
      <w:r w:rsidR="00412D86" w:rsidRPr="00942E53">
        <w:t xml:space="preserve"> market</w:t>
      </w:r>
      <w:r w:rsidR="002B3B06" w:rsidRPr="00942E53">
        <w:t xml:space="preserve"> performance</w:t>
      </w:r>
      <w:r w:rsidR="00412D86" w:rsidRPr="00942E53">
        <w:t>, including:</w:t>
      </w:r>
    </w:p>
    <w:p w14:paraId="647D8687" w14:textId="3E9EDA8F" w:rsidR="00412D86" w:rsidRPr="00942E53" w:rsidRDefault="00412D86" w:rsidP="00942E53">
      <w:pPr>
        <w:ind w:right="-36"/>
      </w:pPr>
    </w:p>
    <w:p w14:paraId="6F3380E7" w14:textId="4A2D5A19" w:rsidR="00412D86" w:rsidRPr="00942E53" w:rsidRDefault="00412D86" w:rsidP="00942E53">
      <w:pPr>
        <w:pStyle w:val="ListParagraph"/>
        <w:numPr>
          <w:ilvl w:val="0"/>
          <w:numId w:val="10"/>
        </w:numPr>
        <w:ind w:right="-36"/>
        <w:rPr>
          <w:sz w:val="24"/>
          <w:szCs w:val="24"/>
        </w:rPr>
      </w:pPr>
      <w:r w:rsidRPr="00942E53">
        <w:rPr>
          <w:b/>
          <w:bCs/>
          <w:sz w:val="24"/>
          <w:szCs w:val="24"/>
        </w:rPr>
        <w:t>Quarantine boredom</w:t>
      </w:r>
      <w:r w:rsidR="009739A6" w:rsidRPr="00942E53">
        <w:rPr>
          <w:sz w:val="24"/>
          <w:szCs w:val="24"/>
        </w:rPr>
        <w:t>.</w:t>
      </w:r>
      <w:r w:rsidRPr="00942E53">
        <w:rPr>
          <w:sz w:val="24"/>
          <w:szCs w:val="24"/>
        </w:rPr>
        <w:t xml:space="preserve"> </w:t>
      </w:r>
      <w:r w:rsidR="00F01FAC" w:rsidRPr="00942E53">
        <w:rPr>
          <w:sz w:val="24"/>
          <w:szCs w:val="24"/>
        </w:rPr>
        <w:t xml:space="preserve">Matt Levine of </w:t>
      </w:r>
      <w:r w:rsidR="00F01FAC" w:rsidRPr="00942E53">
        <w:rPr>
          <w:i/>
          <w:iCs/>
          <w:sz w:val="24"/>
          <w:szCs w:val="24"/>
        </w:rPr>
        <w:t>Bloomberg</w:t>
      </w:r>
      <w:r w:rsidR="00F01FAC" w:rsidRPr="00942E53">
        <w:rPr>
          <w:sz w:val="24"/>
          <w:szCs w:val="24"/>
        </w:rPr>
        <w:t xml:space="preserve"> </w:t>
      </w:r>
      <w:r w:rsidR="00B36FBE" w:rsidRPr="00942E53">
        <w:rPr>
          <w:sz w:val="24"/>
          <w:szCs w:val="24"/>
        </w:rPr>
        <w:t xml:space="preserve">has </w:t>
      </w:r>
      <w:r w:rsidR="00F01FAC" w:rsidRPr="00942E53">
        <w:rPr>
          <w:sz w:val="24"/>
          <w:szCs w:val="24"/>
        </w:rPr>
        <w:t xml:space="preserve">postulated </w:t>
      </w:r>
      <w:r w:rsidR="002B3B06" w:rsidRPr="00942E53">
        <w:rPr>
          <w:sz w:val="24"/>
          <w:szCs w:val="24"/>
        </w:rPr>
        <w:t>“</w:t>
      </w:r>
      <w:r w:rsidR="004E22F5" w:rsidRPr="00942E53">
        <w:rPr>
          <w:sz w:val="24"/>
          <w:szCs w:val="24"/>
        </w:rPr>
        <w:t>…</w:t>
      </w:r>
      <w:r w:rsidR="002B3B06" w:rsidRPr="00942E53">
        <w:rPr>
          <w:sz w:val="24"/>
          <w:szCs w:val="24"/>
        </w:rPr>
        <w:t>a lot of individual investors buy stocks mainly because it’s fun, and that the more fun stocks are, and the less fun everything else is, the more they’ll buy stocks. In a pandemic, when people can’t really leave their house and sports are canceled, there is a lot less fun to be had elsewhere…so people buy more stocks</w:t>
      </w:r>
      <w:r w:rsidR="00F01FAC" w:rsidRPr="00942E53">
        <w:rPr>
          <w:sz w:val="24"/>
          <w:szCs w:val="24"/>
        </w:rPr>
        <w:t>.</w:t>
      </w:r>
      <w:r w:rsidR="002B3B06" w:rsidRPr="00942E53">
        <w:rPr>
          <w:sz w:val="24"/>
          <w:szCs w:val="24"/>
        </w:rPr>
        <w:t>”</w:t>
      </w:r>
    </w:p>
    <w:p w14:paraId="6E900DD4" w14:textId="77777777" w:rsidR="00F91CC2" w:rsidRPr="00942E53" w:rsidRDefault="00F91CC2" w:rsidP="00942E53">
      <w:pPr>
        <w:pStyle w:val="ListParagraph"/>
        <w:ind w:right="-36"/>
        <w:rPr>
          <w:sz w:val="24"/>
          <w:szCs w:val="24"/>
        </w:rPr>
      </w:pPr>
    </w:p>
    <w:p w14:paraId="0BD96A0E" w14:textId="586F046D" w:rsidR="00F91CC2" w:rsidRPr="00942E53" w:rsidRDefault="006A0DB7" w:rsidP="00942E53">
      <w:pPr>
        <w:pStyle w:val="ListParagraph"/>
        <w:numPr>
          <w:ilvl w:val="0"/>
          <w:numId w:val="10"/>
        </w:numPr>
        <w:ind w:right="-36"/>
        <w:rPr>
          <w:sz w:val="24"/>
          <w:szCs w:val="24"/>
        </w:rPr>
      </w:pPr>
      <w:r w:rsidRPr="00942E53">
        <w:rPr>
          <w:b/>
          <w:bCs/>
          <w:sz w:val="24"/>
          <w:szCs w:val="24"/>
        </w:rPr>
        <w:t>Big, p</w:t>
      </w:r>
      <w:r w:rsidR="00F91CC2" w:rsidRPr="00942E53">
        <w:rPr>
          <w:b/>
          <w:bCs/>
          <w:sz w:val="24"/>
          <w:szCs w:val="24"/>
        </w:rPr>
        <w:t>ublicly</w:t>
      </w:r>
      <w:r w:rsidR="00064D28" w:rsidRPr="00942E53">
        <w:rPr>
          <w:sz w:val="24"/>
          <w:szCs w:val="24"/>
        </w:rPr>
        <w:t>-</w:t>
      </w:r>
      <w:r w:rsidR="00F91CC2" w:rsidRPr="00942E53">
        <w:rPr>
          <w:b/>
          <w:bCs/>
          <w:sz w:val="24"/>
          <w:szCs w:val="24"/>
        </w:rPr>
        <w:t>traded companies</w:t>
      </w:r>
      <w:r w:rsidR="00064D28" w:rsidRPr="00942E53">
        <w:rPr>
          <w:b/>
          <w:bCs/>
          <w:sz w:val="24"/>
          <w:szCs w:val="24"/>
        </w:rPr>
        <w:t xml:space="preserve"> are </w:t>
      </w:r>
      <w:r w:rsidRPr="00942E53">
        <w:rPr>
          <w:b/>
          <w:bCs/>
          <w:sz w:val="24"/>
          <w:szCs w:val="24"/>
        </w:rPr>
        <w:t>safe</w:t>
      </w:r>
      <w:r w:rsidR="00F91CC2" w:rsidRPr="00942E53">
        <w:rPr>
          <w:sz w:val="24"/>
          <w:szCs w:val="24"/>
        </w:rPr>
        <w:t>.</w:t>
      </w:r>
      <w:r w:rsidR="00717A61" w:rsidRPr="00942E53">
        <w:rPr>
          <w:sz w:val="24"/>
          <w:szCs w:val="24"/>
        </w:rPr>
        <w:t xml:space="preserve"> </w:t>
      </w:r>
      <w:r w:rsidR="001A5E29" w:rsidRPr="00942E53">
        <w:rPr>
          <w:sz w:val="24"/>
          <w:szCs w:val="24"/>
        </w:rPr>
        <w:t>Th</w:t>
      </w:r>
      <w:r w:rsidR="007C1D61" w:rsidRPr="00942E53">
        <w:rPr>
          <w:sz w:val="24"/>
          <w:szCs w:val="24"/>
        </w:rPr>
        <w:t xml:space="preserve">is theory suggests </w:t>
      </w:r>
      <w:r w:rsidR="001A5E29" w:rsidRPr="00942E53">
        <w:rPr>
          <w:sz w:val="24"/>
          <w:szCs w:val="24"/>
        </w:rPr>
        <w:t>businesses hit hardest by the economic downturn often are not traded on stock exchanges.</w:t>
      </w:r>
      <w:r w:rsidR="00713596" w:rsidRPr="00942E53">
        <w:rPr>
          <w:sz w:val="24"/>
          <w:szCs w:val="24"/>
        </w:rPr>
        <w:t xml:space="preserve"> </w:t>
      </w:r>
      <w:r w:rsidR="00075BAE" w:rsidRPr="00942E53">
        <w:rPr>
          <w:sz w:val="24"/>
          <w:szCs w:val="24"/>
        </w:rPr>
        <w:t xml:space="preserve">In a separate article, </w:t>
      </w:r>
      <w:r w:rsidR="001A5E29" w:rsidRPr="00942E53">
        <w:rPr>
          <w:sz w:val="24"/>
          <w:szCs w:val="24"/>
        </w:rPr>
        <w:t xml:space="preserve">Rosalsky cited former technology executive Eric Schmidt who wrote, </w:t>
      </w:r>
      <w:r w:rsidR="00F91CC2" w:rsidRPr="00942E53">
        <w:rPr>
          <w:sz w:val="24"/>
          <w:szCs w:val="24"/>
        </w:rPr>
        <w:t>“</w:t>
      </w:r>
      <w:r w:rsidR="00F01FAC" w:rsidRPr="00942E53">
        <w:rPr>
          <w:sz w:val="24"/>
          <w:szCs w:val="24"/>
        </w:rPr>
        <w:t>Gigantic corporations, which have deep pockets, fancy accountants, huge legal teams</w:t>
      </w:r>
      <w:r w:rsidR="00540563">
        <w:rPr>
          <w:sz w:val="24"/>
          <w:szCs w:val="24"/>
        </w:rPr>
        <w:t>,</w:t>
      </w:r>
      <w:r w:rsidR="00F01FAC" w:rsidRPr="00942E53">
        <w:rPr>
          <w:sz w:val="24"/>
          <w:szCs w:val="24"/>
        </w:rPr>
        <w:t xml:space="preserve"> and access to international financial markets, are also better equipped to weather shocks than your local hardware store or small manufacturing company</w:t>
      </w:r>
      <w:r w:rsidR="001A5E29" w:rsidRPr="00942E53">
        <w:rPr>
          <w:sz w:val="24"/>
          <w:szCs w:val="24"/>
        </w:rPr>
        <w:t>.</w:t>
      </w:r>
      <w:r w:rsidR="00F91CC2" w:rsidRPr="00942E53">
        <w:rPr>
          <w:sz w:val="24"/>
          <w:szCs w:val="24"/>
        </w:rPr>
        <w:t>”</w:t>
      </w:r>
    </w:p>
    <w:p w14:paraId="19350CAF" w14:textId="77777777" w:rsidR="009B3636" w:rsidRPr="00942E53" w:rsidRDefault="009B3636" w:rsidP="00942E53">
      <w:pPr>
        <w:pStyle w:val="ListParagraph"/>
        <w:ind w:right="-36"/>
        <w:rPr>
          <w:sz w:val="24"/>
          <w:szCs w:val="24"/>
        </w:rPr>
      </w:pPr>
    </w:p>
    <w:p w14:paraId="58B0E851" w14:textId="0DA8A7E8" w:rsidR="00C2564E" w:rsidRPr="00942E53" w:rsidRDefault="009B3636" w:rsidP="00942E53">
      <w:pPr>
        <w:pStyle w:val="ListParagraph"/>
        <w:numPr>
          <w:ilvl w:val="0"/>
          <w:numId w:val="10"/>
        </w:numPr>
        <w:ind w:right="-36"/>
      </w:pPr>
      <w:r w:rsidRPr="00942E53">
        <w:rPr>
          <w:b/>
          <w:bCs/>
          <w:sz w:val="24"/>
          <w:szCs w:val="24"/>
        </w:rPr>
        <w:t xml:space="preserve">Don’t fight </w:t>
      </w:r>
      <w:r w:rsidR="00717A61" w:rsidRPr="00942E53">
        <w:rPr>
          <w:b/>
          <w:bCs/>
          <w:sz w:val="24"/>
          <w:szCs w:val="24"/>
        </w:rPr>
        <w:t>central banks</w:t>
      </w:r>
      <w:r w:rsidRPr="00942E53">
        <w:rPr>
          <w:sz w:val="24"/>
          <w:szCs w:val="24"/>
        </w:rPr>
        <w:t>.</w:t>
      </w:r>
      <w:r w:rsidR="009739A6" w:rsidRPr="00942E53">
        <w:rPr>
          <w:sz w:val="24"/>
          <w:szCs w:val="24"/>
        </w:rPr>
        <w:t xml:space="preserve"> “The Fed is using its unlimited money-printing machine to single-handedly prop up the stock market. ‘The Fed is itself an important narrative,’ Shiller says. In reality, he says the Fed's magic over the real economy is limited. But its statements clearly move markets, and it has lots of power as a storyteller</w:t>
      </w:r>
      <w:r w:rsidR="00B5621F" w:rsidRPr="00942E53">
        <w:rPr>
          <w:sz w:val="24"/>
          <w:szCs w:val="24"/>
        </w:rPr>
        <w:t>,</w:t>
      </w:r>
      <w:r w:rsidR="009739A6" w:rsidRPr="00942E53">
        <w:rPr>
          <w:sz w:val="24"/>
          <w:szCs w:val="24"/>
        </w:rPr>
        <w:t>”</w:t>
      </w:r>
      <w:r w:rsidR="00B5621F" w:rsidRPr="00942E53">
        <w:rPr>
          <w:sz w:val="24"/>
          <w:szCs w:val="24"/>
        </w:rPr>
        <w:t xml:space="preserve"> reported </w:t>
      </w:r>
      <w:proofErr w:type="spellStart"/>
      <w:r w:rsidR="00B5621F" w:rsidRPr="00942E53">
        <w:rPr>
          <w:sz w:val="24"/>
          <w:szCs w:val="24"/>
        </w:rPr>
        <w:t>Rosalsky</w:t>
      </w:r>
      <w:proofErr w:type="spellEnd"/>
      <w:r w:rsidR="00B5621F" w:rsidRPr="00942E53">
        <w:rPr>
          <w:sz w:val="24"/>
          <w:szCs w:val="24"/>
        </w:rPr>
        <w:t>.</w:t>
      </w:r>
    </w:p>
    <w:p w14:paraId="13BFC311" w14:textId="77777777" w:rsidR="00FF2780" w:rsidRPr="00942E53" w:rsidRDefault="00FF2780" w:rsidP="00942E53">
      <w:pPr>
        <w:pStyle w:val="ListParagraph"/>
        <w:ind w:right="-36"/>
      </w:pPr>
    </w:p>
    <w:p w14:paraId="783C72E6" w14:textId="36DB9284" w:rsidR="00064D28" w:rsidRPr="00942E53" w:rsidRDefault="00FF2780" w:rsidP="00942E53">
      <w:pPr>
        <w:ind w:right="-36"/>
      </w:pPr>
      <w:r w:rsidRPr="00942E53">
        <w:t xml:space="preserve">On Saturday, Lisa Beilfuss of </w:t>
      </w:r>
      <w:r w:rsidRPr="00942E53">
        <w:rPr>
          <w:i/>
          <w:iCs/>
        </w:rPr>
        <w:t>Barron’s</w:t>
      </w:r>
      <w:r w:rsidRPr="00942E53">
        <w:t xml:space="preserve"> offered another narrative. She </w:t>
      </w:r>
      <w:r w:rsidR="00F074AD" w:rsidRPr="00942E53">
        <w:t>rep</w:t>
      </w:r>
      <w:r w:rsidR="00C801AA" w:rsidRPr="00942E53">
        <w:t>o</w:t>
      </w:r>
      <w:r w:rsidR="00F074AD" w:rsidRPr="00942E53">
        <w:t>rted</w:t>
      </w:r>
      <w:r w:rsidR="00540563">
        <w:t>:</w:t>
      </w:r>
    </w:p>
    <w:p w14:paraId="1D2D3BBD" w14:textId="77777777" w:rsidR="00064D28" w:rsidRPr="00942E53" w:rsidRDefault="00064D28" w:rsidP="00942E53">
      <w:pPr>
        <w:ind w:right="-36"/>
      </w:pPr>
    </w:p>
    <w:p w14:paraId="71FD0BEF" w14:textId="2D59AF35" w:rsidR="00FF2780" w:rsidRPr="00942E53" w:rsidRDefault="00FF2780" w:rsidP="00942E53">
      <w:pPr>
        <w:ind w:left="720" w:right="684"/>
      </w:pPr>
      <w:r w:rsidRPr="00942E53">
        <w:t>“…upside economic surprises over the past two weeks</w:t>
      </w:r>
      <w:r w:rsidR="00540563">
        <w:t xml:space="preserve"> – </w:t>
      </w:r>
      <w:r w:rsidRPr="00942E53">
        <w:t>mortgage applications hit the highest level since 2008, retail sales rose at the fastest pace ever, and U.S. businesses added 2.5 million jobs in May instead of cutting an anticipated eight million, to name a few</w:t>
      </w:r>
      <w:r w:rsidR="00540563">
        <w:t xml:space="preserve"> – </w:t>
      </w:r>
      <w:r w:rsidRPr="00942E53">
        <w:t>are even better than they look and offer at least some proof that the stock-market rebound was driven by expectations for improving fundamentals</w:t>
      </w:r>
      <w:r w:rsidR="00B22661" w:rsidRPr="00942E53">
        <w:t>…It’s about the magnitude of the surprises versus Wall Street’s expectations.</w:t>
      </w:r>
      <w:r w:rsidRPr="00942E53">
        <w:t>”</w:t>
      </w:r>
    </w:p>
    <w:p w14:paraId="662580E3" w14:textId="47CE796E" w:rsidR="00064D28" w:rsidRPr="00942E53" w:rsidRDefault="00064D28" w:rsidP="00942E53">
      <w:pPr>
        <w:ind w:right="-36"/>
      </w:pPr>
    </w:p>
    <w:p w14:paraId="51D1DF7D" w14:textId="55D09B10" w:rsidR="00F6384C" w:rsidRPr="00942E53" w:rsidRDefault="00064D28" w:rsidP="00942E53">
      <w:pPr>
        <w:ind w:right="-36"/>
      </w:pPr>
      <w:r w:rsidRPr="00942E53">
        <w:t xml:space="preserve">We don’t know which narratives </w:t>
      </w:r>
      <w:r w:rsidR="00F074AD" w:rsidRPr="00942E53">
        <w:t>we</w:t>
      </w:r>
      <w:r w:rsidRPr="00942E53">
        <w:t>re responsible, but major U.S. stock indices moved higher last week.</w:t>
      </w:r>
    </w:p>
    <w:p w14:paraId="4A59DED9" w14:textId="77777777" w:rsidR="000E7662" w:rsidRPr="00942E53" w:rsidRDefault="000E7662" w:rsidP="00942E53">
      <w:pPr>
        <w:ind w:right="-36"/>
      </w:pPr>
    </w:p>
    <w:tbl>
      <w:tblPr>
        <w:tblW w:w="9535" w:type="dxa"/>
        <w:tblInd w:w="-5" w:type="dxa"/>
        <w:tblLayout w:type="fixed"/>
        <w:tblLook w:val="0000" w:firstRow="0" w:lastRow="0" w:firstColumn="0" w:lastColumn="0" w:noHBand="0" w:noVBand="0"/>
      </w:tblPr>
      <w:tblGrid>
        <w:gridCol w:w="3685"/>
        <w:gridCol w:w="1080"/>
        <w:gridCol w:w="990"/>
        <w:gridCol w:w="990"/>
        <w:gridCol w:w="900"/>
        <w:gridCol w:w="900"/>
        <w:gridCol w:w="990"/>
      </w:tblGrid>
      <w:tr w:rsidR="00F5154C" w:rsidRPr="00942E53" w14:paraId="42A9FA97" w14:textId="77777777" w:rsidTr="00942E5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A59659B" w:rsidR="00F5154C" w:rsidRPr="00942E53" w:rsidRDefault="00F5154C" w:rsidP="00942E53">
            <w:pPr>
              <w:ind w:right="-36"/>
              <w:jc w:val="center"/>
              <w:rPr>
                <w:b/>
                <w:bCs/>
                <w:color w:val="000000" w:themeColor="text1"/>
                <w:sz w:val="20"/>
                <w:szCs w:val="20"/>
              </w:rPr>
            </w:pPr>
            <w:r w:rsidRPr="00942E53">
              <w:rPr>
                <w:color w:val="000000" w:themeColor="text1"/>
                <w:sz w:val="20"/>
                <w:szCs w:val="20"/>
              </w:rPr>
              <w:br w:type="page"/>
            </w:r>
            <w:r w:rsidR="00A80CE6" w:rsidRPr="00942E53">
              <w:rPr>
                <w:b/>
                <w:bCs/>
                <w:color w:val="000000" w:themeColor="text1"/>
                <w:sz w:val="20"/>
                <w:szCs w:val="20"/>
              </w:rPr>
              <w:t xml:space="preserve">Data as of </w:t>
            </w:r>
            <w:r w:rsidR="00032888" w:rsidRPr="00942E53">
              <w:rPr>
                <w:b/>
                <w:bCs/>
                <w:color w:val="000000" w:themeColor="text1"/>
                <w:sz w:val="20"/>
                <w:szCs w:val="20"/>
              </w:rPr>
              <w:t>6</w:t>
            </w:r>
            <w:r w:rsidR="003D5BA6" w:rsidRPr="00942E53">
              <w:rPr>
                <w:b/>
                <w:bCs/>
                <w:color w:val="000000" w:themeColor="text1"/>
                <w:sz w:val="20"/>
                <w:szCs w:val="20"/>
              </w:rPr>
              <w:t>/</w:t>
            </w:r>
            <w:r w:rsidR="00BD4FC3" w:rsidRPr="00942E53">
              <w:rPr>
                <w:b/>
                <w:bCs/>
                <w:color w:val="000000" w:themeColor="text1"/>
                <w:sz w:val="20"/>
                <w:szCs w:val="20"/>
              </w:rPr>
              <w:t>1</w:t>
            </w:r>
            <w:r w:rsidR="005B0489" w:rsidRPr="00942E53">
              <w:rPr>
                <w:b/>
                <w:bCs/>
                <w:color w:val="000000" w:themeColor="text1"/>
                <w:sz w:val="20"/>
                <w:szCs w:val="20"/>
              </w:rPr>
              <w:t>9</w:t>
            </w:r>
            <w:r w:rsidR="00FC00CC" w:rsidRPr="00942E53">
              <w:rPr>
                <w:b/>
                <w:bCs/>
                <w:color w:val="000000" w:themeColor="text1"/>
                <w:sz w:val="20"/>
                <w:szCs w:val="20"/>
              </w:rPr>
              <w:t>/</w:t>
            </w:r>
            <w:r w:rsidR="00820172" w:rsidRPr="00942E53">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42E53" w:rsidRDefault="00F5154C" w:rsidP="00942E53">
            <w:pPr>
              <w:ind w:right="-36"/>
              <w:jc w:val="center"/>
              <w:rPr>
                <w:b/>
                <w:bCs/>
                <w:color w:val="000000" w:themeColor="text1"/>
                <w:sz w:val="20"/>
                <w:szCs w:val="20"/>
              </w:rPr>
            </w:pPr>
            <w:r w:rsidRPr="00942E53">
              <w:rPr>
                <w:b/>
                <w:bCs/>
                <w:color w:val="000000" w:themeColor="text1"/>
                <w:sz w:val="20"/>
                <w:szCs w:val="20"/>
              </w:rPr>
              <w:t>10-Year</w:t>
            </w:r>
          </w:p>
        </w:tc>
      </w:tr>
      <w:tr w:rsidR="00F5154C" w:rsidRPr="00942E53" w14:paraId="4F8954D1" w14:textId="77777777" w:rsidTr="00942E5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42E53" w:rsidRDefault="00F5154C" w:rsidP="00942E53">
            <w:pPr>
              <w:ind w:right="-36"/>
              <w:rPr>
                <w:sz w:val="20"/>
                <w:szCs w:val="20"/>
              </w:rPr>
            </w:pPr>
            <w:r w:rsidRPr="00942E53">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3A3A947" w:rsidR="00F5154C" w:rsidRPr="00942E53" w:rsidRDefault="00F6384C" w:rsidP="00942E53">
            <w:pPr>
              <w:ind w:right="-36"/>
              <w:jc w:val="center"/>
              <w:rPr>
                <w:sz w:val="20"/>
                <w:szCs w:val="20"/>
              </w:rPr>
            </w:pPr>
            <w:r w:rsidRPr="00942E53">
              <w:rPr>
                <w:sz w:val="20"/>
                <w:szCs w:val="20"/>
              </w:rPr>
              <w:t>1.9</w:t>
            </w:r>
            <w:r w:rsidR="00F5154C" w:rsidRPr="00942E53">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C8ECB75" w:rsidR="00F5154C" w:rsidRPr="00942E53" w:rsidRDefault="00314655" w:rsidP="00942E53">
            <w:pPr>
              <w:ind w:right="-36"/>
              <w:jc w:val="center"/>
              <w:rPr>
                <w:sz w:val="20"/>
                <w:szCs w:val="20"/>
              </w:rPr>
            </w:pPr>
            <w:r w:rsidRPr="00942E53">
              <w:rPr>
                <w:sz w:val="20"/>
                <w:szCs w:val="20"/>
              </w:rPr>
              <w:t>-</w:t>
            </w:r>
            <w:r w:rsidR="00F6384C" w:rsidRPr="00942E53">
              <w:rPr>
                <w:sz w:val="20"/>
                <w:szCs w:val="20"/>
              </w:rPr>
              <w:t>4.1</w:t>
            </w:r>
            <w:r w:rsidR="00F5154C" w:rsidRPr="00942E53">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7AB0ED1" w:rsidR="00F5154C" w:rsidRPr="00942E53" w:rsidRDefault="0020442C" w:rsidP="00942E53">
            <w:pPr>
              <w:ind w:right="-36"/>
              <w:jc w:val="center"/>
              <w:rPr>
                <w:sz w:val="20"/>
                <w:szCs w:val="20"/>
              </w:rPr>
            </w:pPr>
            <w:r w:rsidRPr="00942E53">
              <w:rPr>
                <w:sz w:val="20"/>
                <w:szCs w:val="20"/>
              </w:rPr>
              <w:t>5</w:t>
            </w:r>
            <w:r w:rsidR="00005E25" w:rsidRPr="00942E53">
              <w:rPr>
                <w:sz w:val="20"/>
                <w:szCs w:val="20"/>
              </w:rPr>
              <w:t>.</w:t>
            </w:r>
            <w:r w:rsidR="00F6384C" w:rsidRPr="00942E53">
              <w:rPr>
                <w:sz w:val="20"/>
                <w:szCs w:val="20"/>
              </w:rPr>
              <w:t>9</w:t>
            </w:r>
            <w:r w:rsidR="00F5154C" w:rsidRPr="00942E53">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5C69A5A" w:rsidR="00F5154C" w:rsidRPr="00942E53" w:rsidRDefault="005D0F7B" w:rsidP="00942E53">
            <w:pPr>
              <w:ind w:right="-36"/>
              <w:jc w:val="center"/>
              <w:rPr>
                <w:sz w:val="20"/>
                <w:szCs w:val="20"/>
              </w:rPr>
            </w:pPr>
            <w:r w:rsidRPr="00942E53">
              <w:rPr>
                <w:sz w:val="20"/>
                <w:szCs w:val="20"/>
              </w:rPr>
              <w:t>8.1</w:t>
            </w:r>
            <w:r w:rsidR="00C2158B" w:rsidRPr="00942E53">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1315600" w:rsidR="00F5154C" w:rsidRPr="00942E53" w:rsidRDefault="00005E25" w:rsidP="00942E53">
            <w:pPr>
              <w:ind w:right="-36"/>
              <w:jc w:val="center"/>
              <w:rPr>
                <w:sz w:val="20"/>
                <w:szCs w:val="20"/>
              </w:rPr>
            </w:pPr>
            <w:r w:rsidRPr="00942E53">
              <w:rPr>
                <w:sz w:val="20"/>
                <w:szCs w:val="20"/>
              </w:rPr>
              <w:t>8</w:t>
            </w:r>
            <w:r w:rsidR="005D0F7B" w:rsidRPr="00942E53">
              <w:rPr>
                <w:sz w:val="20"/>
                <w:szCs w:val="20"/>
              </w:rPr>
              <w:t>.0</w:t>
            </w:r>
            <w:r w:rsidR="00F5154C" w:rsidRPr="00942E53">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E1BA07B" w:rsidR="00F5154C" w:rsidRPr="00942E53" w:rsidRDefault="00314655" w:rsidP="00942E53">
            <w:pPr>
              <w:ind w:right="-36"/>
              <w:jc w:val="center"/>
              <w:rPr>
                <w:sz w:val="20"/>
                <w:szCs w:val="20"/>
              </w:rPr>
            </w:pPr>
            <w:r w:rsidRPr="00942E53">
              <w:rPr>
                <w:sz w:val="20"/>
                <w:szCs w:val="20"/>
              </w:rPr>
              <w:t>1</w:t>
            </w:r>
            <w:r w:rsidR="00005E25" w:rsidRPr="00942E53">
              <w:rPr>
                <w:sz w:val="20"/>
                <w:szCs w:val="20"/>
              </w:rPr>
              <w:t>0</w:t>
            </w:r>
            <w:r w:rsidR="00F435C2" w:rsidRPr="00942E53">
              <w:rPr>
                <w:sz w:val="20"/>
                <w:szCs w:val="20"/>
              </w:rPr>
              <w:t>.</w:t>
            </w:r>
            <w:r w:rsidR="0020442C" w:rsidRPr="00942E53">
              <w:rPr>
                <w:sz w:val="20"/>
                <w:szCs w:val="20"/>
              </w:rPr>
              <w:t>8</w:t>
            </w:r>
            <w:r w:rsidR="00F5154C" w:rsidRPr="00942E53">
              <w:rPr>
                <w:sz w:val="20"/>
                <w:szCs w:val="20"/>
              </w:rPr>
              <w:t>%</w:t>
            </w:r>
          </w:p>
        </w:tc>
      </w:tr>
      <w:tr w:rsidR="00F5154C" w:rsidRPr="00942E53" w14:paraId="6D9312C9" w14:textId="77777777" w:rsidTr="00942E5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42E53" w:rsidRDefault="00F5154C" w:rsidP="00942E53">
            <w:pPr>
              <w:ind w:right="-36"/>
              <w:rPr>
                <w:sz w:val="20"/>
                <w:szCs w:val="20"/>
              </w:rPr>
            </w:pPr>
            <w:r w:rsidRPr="00942E53">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2E6C3BF" w:rsidR="00F5154C" w:rsidRPr="00942E53" w:rsidRDefault="005D0F7B" w:rsidP="00942E53">
            <w:pPr>
              <w:ind w:right="-36"/>
              <w:jc w:val="center"/>
              <w:rPr>
                <w:sz w:val="20"/>
                <w:szCs w:val="20"/>
              </w:rPr>
            </w:pPr>
            <w:r w:rsidRPr="00942E53">
              <w:rPr>
                <w:sz w:val="20"/>
                <w:szCs w:val="20"/>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2BEEFA6" w:rsidR="00F5154C" w:rsidRPr="00942E53" w:rsidRDefault="002A5EA2" w:rsidP="00942E53">
            <w:pPr>
              <w:ind w:right="-36"/>
              <w:jc w:val="center"/>
              <w:rPr>
                <w:sz w:val="20"/>
                <w:szCs w:val="20"/>
              </w:rPr>
            </w:pPr>
            <w:r w:rsidRPr="00942E53">
              <w:rPr>
                <w:sz w:val="20"/>
                <w:szCs w:val="20"/>
              </w:rPr>
              <w:t>-</w:t>
            </w:r>
            <w:r w:rsidR="00005E25" w:rsidRPr="00942E53">
              <w:rPr>
                <w:sz w:val="20"/>
                <w:szCs w:val="20"/>
              </w:rPr>
              <w:t>1</w:t>
            </w:r>
            <w:r w:rsidR="005D0F7B" w:rsidRPr="00942E53">
              <w:rPr>
                <w:sz w:val="20"/>
                <w:szCs w:val="20"/>
              </w:rPr>
              <w:t>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9A8BD4D" w:rsidR="00F5154C" w:rsidRPr="00942E53" w:rsidRDefault="00005E25" w:rsidP="00942E53">
            <w:pPr>
              <w:ind w:right="-36"/>
              <w:jc w:val="center"/>
              <w:rPr>
                <w:sz w:val="20"/>
                <w:szCs w:val="20"/>
              </w:rPr>
            </w:pPr>
            <w:r w:rsidRPr="00942E53">
              <w:rPr>
                <w:sz w:val="20"/>
                <w:szCs w:val="20"/>
              </w:rPr>
              <w:t>-</w:t>
            </w:r>
            <w:r w:rsidR="005D0F7B" w:rsidRPr="00942E53">
              <w:rPr>
                <w:sz w:val="20"/>
                <w:szCs w:val="20"/>
              </w:rPr>
              <w:t>4.1</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BF64DCB" w:rsidR="00F5154C" w:rsidRPr="00942E53" w:rsidRDefault="002840F0" w:rsidP="00942E53">
            <w:pPr>
              <w:ind w:right="-36"/>
              <w:jc w:val="center"/>
              <w:rPr>
                <w:sz w:val="20"/>
                <w:szCs w:val="20"/>
              </w:rPr>
            </w:pPr>
            <w:r w:rsidRPr="00942E53">
              <w:rPr>
                <w:sz w:val="20"/>
                <w:szCs w:val="20"/>
              </w:rPr>
              <w:t>-</w:t>
            </w:r>
            <w:r w:rsidR="00005E25" w:rsidRPr="00942E53">
              <w:rPr>
                <w:sz w:val="20"/>
                <w:szCs w:val="20"/>
              </w:rPr>
              <w:t>1.</w:t>
            </w:r>
            <w:r w:rsidR="005D0F7B" w:rsidRPr="00942E5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A792B92" w:rsidR="00F5154C" w:rsidRPr="00942E53" w:rsidRDefault="00005E25" w:rsidP="00942E53">
            <w:pPr>
              <w:ind w:right="-36"/>
              <w:jc w:val="center"/>
              <w:rPr>
                <w:sz w:val="20"/>
                <w:szCs w:val="20"/>
              </w:rPr>
            </w:pPr>
            <w:r w:rsidRPr="00942E53">
              <w:rPr>
                <w:sz w:val="20"/>
                <w:szCs w:val="20"/>
              </w:rPr>
              <w:t>-0.</w:t>
            </w:r>
            <w:r w:rsidR="005D0F7B" w:rsidRPr="00942E53">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4B0D760" w:rsidR="00F5154C" w:rsidRPr="00942E53" w:rsidRDefault="00005E25" w:rsidP="00942E53">
            <w:pPr>
              <w:ind w:right="-36"/>
              <w:jc w:val="center"/>
              <w:rPr>
                <w:sz w:val="20"/>
                <w:szCs w:val="20"/>
              </w:rPr>
            </w:pPr>
            <w:r w:rsidRPr="00942E53">
              <w:rPr>
                <w:sz w:val="20"/>
                <w:szCs w:val="20"/>
              </w:rPr>
              <w:t>2.</w:t>
            </w:r>
            <w:r w:rsidR="005D0F7B" w:rsidRPr="00942E53">
              <w:rPr>
                <w:sz w:val="20"/>
                <w:szCs w:val="20"/>
              </w:rPr>
              <w:t>1</w:t>
            </w:r>
          </w:p>
        </w:tc>
      </w:tr>
      <w:tr w:rsidR="00F5154C" w:rsidRPr="00942E53" w14:paraId="22F6A5C7" w14:textId="77777777" w:rsidTr="00942E5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42E53" w:rsidRDefault="00F5154C" w:rsidP="00942E53">
            <w:pPr>
              <w:ind w:right="-36"/>
              <w:rPr>
                <w:sz w:val="20"/>
                <w:szCs w:val="20"/>
              </w:rPr>
            </w:pPr>
            <w:r w:rsidRPr="00942E53">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35252C3" w:rsidR="00F5154C" w:rsidRPr="00942E53" w:rsidRDefault="00804441" w:rsidP="00942E53">
            <w:pPr>
              <w:ind w:right="-36"/>
              <w:jc w:val="center"/>
              <w:rPr>
                <w:sz w:val="20"/>
                <w:szCs w:val="20"/>
              </w:rPr>
            </w:pPr>
            <w:r w:rsidRPr="00942E53">
              <w:rPr>
                <w:sz w:val="20"/>
                <w:szCs w:val="20"/>
              </w:rPr>
              <w:t>0.</w:t>
            </w:r>
            <w:r w:rsidR="00005E25" w:rsidRPr="00942E53">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42E53" w:rsidRDefault="00F5154C" w:rsidP="00942E53">
            <w:pPr>
              <w:ind w:right="-36"/>
              <w:jc w:val="center"/>
              <w:rPr>
                <w:sz w:val="20"/>
                <w:szCs w:val="20"/>
              </w:rPr>
            </w:pPr>
            <w:r w:rsidRPr="00942E53">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74668636" w:rsidR="00F5154C" w:rsidRPr="00942E53" w:rsidRDefault="00005E25" w:rsidP="00942E53">
            <w:pPr>
              <w:ind w:right="-36"/>
              <w:jc w:val="center"/>
              <w:rPr>
                <w:sz w:val="20"/>
                <w:szCs w:val="20"/>
              </w:rPr>
            </w:pPr>
            <w:r w:rsidRPr="00942E53">
              <w:rPr>
                <w:sz w:val="20"/>
                <w:szCs w:val="20"/>
              </w:rPr>
              <w:t>2.</w:t>
            </w:r>
            <w:r w:rsidR="005D0F7B" w:rsidRPr="00942E53">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295ADFF" w:rsidR="00F5154C" w:rsidRPr="00942E53" w:rsidRDefault="00BB3FCD" w:rsidP="00942E53">
            <w:pPr>
              <w:ind w:right="-36"/>
              <w:jc w:val="center"/>
              <w:rPr>
                <w:sz w:val="20"/>
                <w:szCs w:val="20"/>
              </w:rPr>
            </w:pPr>
            <w:r w:rsidRPr="00942E53">
              <w:rPr>
                <w:sz w:val="20"/>
                <w:szCs w:val="20"/>
              </w:rPr>
              <w:t>2.</w:t>
            </w:r>
            <w:r w:rsidR="00005E25" w:rsidRPr="00942E53">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1BE45B2" w:rsidR="00F5154C" w:rsidRPr="00942E53" w:rsidRDefault="003D7299" w:rsidP="00942E53">
            <w:pPr>
              <w:ind w:right="-36"/>
              <w:jc w:val="center"/>
              <w:rPr>
                <w:sz w:val="20"/>
                <w:szCs w:val="20"/>
              </w:rPr>
            </w:pPr>
            <w:r w:rsidRPr="00942E53">
              <w:rPr>
                <w:sz w:val="20"/>
                <w:szCs w:val="20"/>
              </w:rPr>
              <w:t>2.</w:t>
            </w:r>
            <w:r w:rsidR="005D0F7B" w:rsidRPr="00942E53">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82827DF" w:rsidR="00F5154C" w:rsidRPr="00942E53" w:rsidRDefault="00804441" w:rsidP="00942E53">
            <w:pPr>
              <w:ind w:right="-36"/>
              <w:jc w:val="center"/>
              <w:rPr>
                <w:sz w:val="20"/>
                <w:szCs w:val="20"/>
              </w:rPr>
            </w:pPr>
            <w:r w:rsidRPr="00942E53">
              <w:rPr>
                <w:sz w:val="20"/>
                <w:szCs w:val="20"/>
              </w:rPr>
              <w:t>3.</w:t>
            </w:r>
            <w:r w:rsidR="005D0F7B" w:rsidRPr="00942E53">
              <w:rPr>
                <w:sz w:val="20"/>
                <w:szCs w:val="20"/>
              </w:rPr>
              <w:t>2</w:t>
            </w:r>
          </w:p>
        </w:tc>
      </w:tr>
      <w:tr w:rsidR="00F5154C" w:rsidRPr="00942E53" w14:paraId="3C19B3EB" w14:textId="77777777" w:rsidTr="00942E5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42E53" w:rsidRDefault="00F5154C" w:rsidP="00942E53">
            <w:pPr>
              <w:ind w:right="-36"/>
              <w:rPr>
                <w:sz w:val="20"/>
                <w:szCs w:val="20"/>
              </w:rPr>
            </w:pPr>
            <w:r w:rsidRPr="00942E53">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21430A1" w:rsidR="00F5154C" w:rsidRPr="00942E53" w:rsidRDefault="005D0F7B" w:rsidP="00942E53">
            <w:pPr>
              <w:ind w:right="-36"/>
              <w:jc w:val="center"/>
              <w:rPr>
                <w:sz w:val="20"/>
                <w:szCs w:val="20"/>
              </w:rPr>
            </w:pPr>
            <w:r w:rsidRPr="00942E53">
              <w:rPr>
                <w:sz w:val="20"/>
                <w:szCs w:val="20"/>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A561392" w:rsidR="00F5154C" w:rsidRPr="00942E53" w:rsidRDefault="00804441" w:rsidP="00942E53">
            <w:pPr>
              <w:ind w:right="-36"/>
              <w:jc w:val="center"/>
              <w:rPr>
                <w:sz w:val="20"/>
                <w:szCs w:val="20"/>
              </w:rPr>
            </w:pPr>
            <w:r w:rsidRPr="00942E53">
              <w:rPr>
                <w:sz w:val="20"/>
                <w:szCs w:val="20"/>
              </w:rPr>
              <w:t>1</w:t>
            </w:r>
            <w:r w:rsidR="00005E25" w:rsidRPr="00942E53">
              <w:rPr>
                <w:sz w:val="20"/>
                <w:szCs w:val="20"/>
              </w:rPr>
              <w:t>3.</w:t>
            </w:r>
            <w:r w:rsidR="005D0F7B" w:rsidRPr="00942E53">
              <w:rPr>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AAA72B6" w:rsidR="00F5154C" w:rsidRPr="00942E53" w:rsidRDefault="005D0F7B" w:rsidP="00942E53">
            <w:pPr>
              <w:ind w:right="-36"/>
              <w:jc w:val="center"/>
              <w:rPr>
                <w:sz w:val="20"/>
                <w:szCs w:val="20"/>
              </w:rPr>
            </w:pPr>
            <w:r w:rsidRPr="00942E53">
              <w:rPr>
                <w:sz w:val="20"/>
                <w:szCs w:val="20"/>
              </w:rPr>
              <w:t>29</w:t>
            </w:r>
            <w:r w:rsidR="0020442C" w:rsidRPr="00942E53">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ED2AAE7" w:rsidR="00F5154C" w:rsidRPr="00942E53" w:rsidRDefault="00903F44" w:rsidP="00942E53">
            <w:pPr>
              <w:ind w:right="-36"/>
              <w:jc w:val="center"/>
              <w:rPr>
                <w:sz w:val="20"/>
                <w:szCs w:val="20"/>
              </w:rPr>
            </w:pPr>
            <w:r w:rsidRPr="00942E53">
              <w:rPr>
                <w:sz w:val="20"/>
                <w:szCs w:val="20"/>
              </w:rPr>
              <w:t>11.</w:t>
            </w:r>
            <w:r w:rsidR="005D0F7B" w:rsidRPr="00942E53">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12270F5" w:rsidR="00F5154C" w:rsidRPr="00942E53" w:rsidRDefault="005D0F7B" w:rsidP="00942E53">
            <w:pPr>
              <w:ind w:right="-36"/>
              <w:jc w:val="center"/>
              <w:rPr>
                <w:sz w:val="20"/>
                <w:szCs w:val="20"/>
              </w:rPr>
            </w:pPr>
            <w:r w:rsidRPr="00942E53">
              <w:rPr>
                <w:sz w:val="20"/>
                <w:szCs w:val="20"/>
              </w:rPr>
              <w:t>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510FC0" w:rsidR="00F5154C" w:rsidRPr="00942E53" w:rsidRDefault="003D7299" w:rsidP="00942E53">
            <w:pPr>
              <w:ind w:right="-36"/>
              <w:jc w:val="center"/>
              <w:rPr>
                <w:sz w:val="20"/>
                <w:szCs w:val="20"/>
              </w:rPr>
            </w:pPr>
            <w:r w:rsidRPr="00942E53">
              <w:rPr>
                <w:sz w:val="20"/>
                <w:szCs w:val="20"/>
              </w:rPr>
              <w:t>3.</w:t>
            </w:r>
            <w:r w:rsidR="005D0F7B" w:rsidRPr="00942E53">
              <w:rPr>
                <w:sz w:val="20"/>
                <w:szCs w:val="20"/>
              </w:rPr>
              <w:t>3</w:t>
            </w:r>
          </w:p>
        </w:tc>
      </w:tr>
      <w:tr w:rsidR="00F5154C" w:rsidRPr="00942E53" w14:paraId="15DF82AD" w14:textId="77777777" w:rsidTr="00942E5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42E53" w:rsidRDefault="00F5154C" w:rsidP="00942E53">
            <w:pPr>
              <w:ind w:right="-36"/>
              <w:rPr>
                <w:sz w:val="20"/>
                <w:szCs w:val="20"/>
              </w:rPr>
            </w:pPr>
            <w:r w:rsidRPr="00942E53">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716AD26" w:rsidR="00F5154C" w:rsidRPr="00942E53" w:rsidRDefault="0042390C" w:rsidP="00942E53">
            <w:pPr>
              <w:ind w:right="-36"/>
              <w:jc w:val="center"/>
              <w:rPr>
                <w:sz w:val="20"/>
                <w:szCs w:val="20"/>
              </w:rPr>
            </w:pPr>
            <w:r w:rsidRPr="00942E53">
              <w:rPr>
                <w:sz w:val="20"/>
                <w:szCs w:val="20"/>
              </w:rPr>
              <w:t>1.</w:t>
            </w:r>
            <w:r w:rsidR="005D0F7B" w:rsidRPr="00942E53">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3331DCD" w:rsidR="00F5154C" w:rsidRPr="00942E53" w:rsidRDefault="002D64F9" w:rsidP="00942E53">
            <w:pPr>
              <w:ind w:right="-36"/>
              <w:jc w:val="center"/>
              <w:rPr>
                <w:sz w:val="20"/>
                <w:szCs w:val="20"/>
              </w:rPr>
            </w:pPr>
            <w:r w:rsidRPr="00942E53">
              <w:rPr>
                <w:sz w:val="20"/>
                <w:szCs w:val="20"/>
              </w:rPr>
              <w:t>-</w:t>
            </w:r>
            <w:r w:rsidR="006E752A" w:rsidRPr="00942E53">
              <w:rPr>
                <w:sz w:val="20"/>
                <w:szCs w:val="20"/>
              </w:rPr>
              <w:t>2</w:t>
            </w:r>
            <w:r w:rsidR="005D0F7B" w:rsidRPr="00942E53">
              <w:rPr>
                <w:sz w:val="20"/>
                <w:szCs w:val="20"/>
              </w:rPr>
              <w:t>0</w:t>
            </w:r>
            <w:r w:rsidR="00903F44" w:rsidRPr="00942E53">
              <w:rPr>
                <w:sz w:val="20"/>
                <w:szCs w:val="20"/>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6EC7DAA" w:rsidR="00F5154C" w:rsidRPr="00942E53" w:rsidRDefault="001D04EF" w:rsidP="00942E53">
            <w:pPr>
              <w:ind w:right="-36"/>
              <w:jc w:val="center"/>
              <w:rPr>
                <w:sz w:val="20"/>
                <w:szCs w:val="20"/>
              </w:rPr>
            </w:pPr>
            <w:r w:rsidRPr="00942E53">
              <w:rPr>
                <w:sz w:val="20"/>
                <w:szCs w:val="20"/>
              </w:rPr>
              <w:t>-</w:t>
            </w:r>
            <w:r w:rsidR="0020442C" w:rsidRPr="00942E53">
              <w:rPr>
                <w:sz w:val="20"/>
                <w:szCs w:val="20"/>
              </w:rPr>
              <w:t>1</w:t>
            </w:r>
            <w:r w:rsidR="00903F44" w:rsidRPr="00942E53">
              <w:rPr>
                <w:sz w:val="20"/>
                <w:szCs w:val="20"/>
              </w:rPr>
              <w:t>7</w:t>
            </w:r>
            <w:r w:rsidR="0020442C" w:rsidRPr="00942E53">
              <w:rPr>
                <w:sz w:val="20"/>
                <w:szCs w:val="20"/>
              </w:rPr>
              <w:t>.</w:t>
            </w:r>
            <w:r w:rsidR="005D0F7B" w:rsidRPr="00942E53">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F98F673" w:rsidR="00F5154C" w:rsidRPr="00942E53" w:rsidRDefault="009F11D1" w:rsidP="00942E53">
            <w:pPr>
              <w:ind w:right="-36"/>
              <w:jc w:val="center"/>
              <w:rPr>
                <w:sz w:val="20"/>
                <w:szCs w:val="20"/>
              </w:rPr>
            </w:pPr>
            <w:r w:rsidRPr="00942E53">
              <w:rPr>
                <w:sz w:val="20"/>
                <w:szCs w:val="20"/>
              </w:rPr>
              <w:t>-</w:t>
            </w:r>
            <w:r w:rsidR="0020442C" w:rsidRPr="00942E53">
              <w:rPr>
                <w:sz w:val="20"/>
                <w:szCs w:val="20"/>
              </w:rPr>
              <w:t>7.</w:t>
            </w:r>
            <w:r w:rsidR="005D0F7B" w:rsidRPr="00942E53">
              <w:rPr>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223CEDE" w:rsidR="00F5154C" w:rsidRPr="00942E53" w:rsidRDefault="00314655" w:rsidP="00942E53">
            <w:pPr>
              <w:ind w:right="-36"/>
              <w:jc w:val="center"/>
              <w:rPr>
                <w:sz w:val="20"/>
                <w:szCs w:val="20"/>
              </w:rPr>
            </w:pPr>
            <w:r w:rsidRPr="00942E53">
              <w:rPr>
                <w:sz w:val="20"/>
                <w:szCs w:val="20"/>
              </w:rPr>
              <w:t>-</w:t>
            </w:r>
            <w:r w:rsidR="00F435C2" w:rsidRPr="00942E53">
              <w:rPr>
                <w:sz w:val="20"/>
                <w:szCs w:val="20"/>
              </w:rPr>
              <w:t>8.</w:t>
            </w:r>
            <w:r w:rsidR="005D0F7B" w:rsidRPr="00942E53">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02040A4" w:rsidR="00F5154C" w:rsidRPr="00942E53" w:rsidRDefault="008F0235" w:rsidP="00942E53">
            <w:pPr>
              <w:ind w:right="-36"/>
              <w:jc w:val="center"/>
              <w:rPr>
                <w:sz w:val="20"/>
                <w:szCs w:val="20"/>
              </w:rPr>
            </w:pPr>
            <w:r w:rsidRPr="00942E53">
              <w:rPr>
                <w:sz w:val="20"/>
                <w:szCs w:val="20"/>
              </w:rPr>
              <w:t>-</w:t>
            </w:r>
            <w:r w:rsidR="00903F44" w:rsidRPr="00942E53">
              <w:rPr>
                <w:sz w:val="20"/>
                <w:szCs w:val="20"/>
              </w:rPr>
              <w:t>7</w:t>
            </w:r>
            <w:r w:rsidR="005D0F7B" w:rsidRPr="00942E53">
              <w:rPr>
                <w:sz w:val="20"/>
                <w:szCs w:val="20"/>
              </w:rPr>
              <w:t>.0</w:t>
            </w:r>
          </w:p>
        </w:tc>
      </w:tr>
    </w:tbl>
    <w:p w14:paraId="5E61298C" w14:textId="3BDB6DF9" w:rsidR="00B41B8C" w:rsidRPr="00942E53" w:rsidRDefault="00B41B8C" w:rsidP="00942E53">
      <w:pPr>
        <w:ind w:left="90" w:right="54"/>
        <w:rPr>
          <w:sz w:val="16"/>
        </w:rPr>
      </w:pPr>
      <w:r w:rsidRPr="00942E53">
        <w:rPr>
          <w:sz w:val="16"/>
        </w:rPr>
        <w:t xml:space="preserve">S&amp;P 500, </w:t>
      </w:r>
      <w:r w:rsidR="006063C9" w:rsidRPr="00942E53">
        <w:rPr>
          <w:sz w:val="16"/>
        </w:rPr>
        <w:t xml:space="preserve">Dow Jones Global ex-US, </w:t>
      </w:r>
      <w:r w:rsidRPr="00942E53">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942E53">
        <w:rPr>
          <w:sz w:val="16"/>
        </w:rPr>
        <w:t xml:space="preserve"> </w:t>
      </w:r>
    </w:p>
    <w:p w14:paraId="5083B7E6" w14:textId="44B231E3" w:rsidR="00B41B8C" w:rsidRPr="00942E53" w:rsidRDefault="00B41B8C" w:rsidP="00942E53">
      <w:pPr>
        <w:ind w:left="90" w:right="54"/>
        <w:rPr>
          <w:sz w:val="16"/>
        </w:rPr>
      </w:pPr>
      <w:r w:rsidRPr="00942E53">
        <w:rPr>
          <w:sz w:val="16"/>
        </w:rPr>
        <w:t xml:space="preserve">Sources: Yahoo! Finance, </w:t>
      </w:r>
      <w:r w:rsidR="00CF0FAD" w:rsidRPr="00942E53">
        <w:rPr>
          <w:sz w:val="16"/>
        </w:rPr>
        <w:t>MarketWatch</w:t>
      </w:r>
      <w:r w:rsidRPr="00942E53">
        <w:rPr>
          <w:sz w:val="16"/>
        </w:rPr>
        <w:t>, djindexes.com, London Bullion Market Association.</w:t>
      </w:r>
    </w:p>
    <w:p w14:paraId="502EFC39" w14:textId="19AC0F5F" w:rsidR="003646AE" w:rsidRPr="00942E53" w:rsidRDefault="00B41B8C" w:rsidP="00942E53">
      <w:pPr>
        <w:ind w:left="90" w:right="54"/>
        <w:rPr>
          <w:sz w:val="16"/>
        </w:rPr>
      </w:pPr>
      <w:r w:rsidRPr="00942E53">
        <w:rPr>
          <w:sz w:val="16"/>
        </w:rPr>
        <w:t>Past performance is no guarantee of future results. Indices are unmanaged and cannot be invested into directly. N/A means not applicable.</w:t>
      </w:r>
    </w:p>
    <w:p w14:paraId="087C0B5E" w14:textId="77777777" w:rsidR="00FF16AD" w:rsidRPr="00942E53" w:rsidRDefault="00FF16AD" w:rsidP="00942E53">
      <w:pPr>
        <w:ind w:right="-36"/>
      </w:pPr>
    </w:p>
    <w:p w14:paraId="06A35AAC" w14:textId="39CAA2D9" w:rsidR="003279EE" w:rsidRPr="00942E53" w:rsidRDefault="003279EE" w:rsidP="00942E53">
      <w:pPr>
        <w:ind w:right="-36"/>
        <w:rPr>
          <w:bCs/>
          <w:color w:val="000000" w:themeColor="text1"/>
        </w:rPr>
      </w:pPr>
      <w:r w:rsidRPr="00942E53">
        <w:rPr>
          <w:b/>
          <w:bCs/>
          <w:caps/>
          <w:color w:val="35DB3F"/>
        </w:rPr>
        <w:t xml:space="preserve">what do you think? </w:t>
      </w:r>
      <w:r w:rsidR="00304073" w:rsidRPr="00942E53">
        <w:rPr>
          <w:bCs/>
          <w:color w:val="000000" w:themeColor="text1"/>
        </w:rPr>
        <w:t>In recent years, w</w:t>
      </w:r>
      <w:r w:rsidR="00760D1B" w:rsidRPr="00942E53">
        <w:rPr>
          <w:bCs/>
          <w:color w:val="000000" w:themeColor="text1"/>
        </w:rPr>
        <w:t xml:space="preserve">e’ve learned a lot about why investors do the things they do. </w:t>
      </w:r>
      <w:r w:rsidR="00005A78" w:rsidRPr="00942E53">
        <w:rPr>
          <w:bCs/>
          <w:color w:val="000000" w:themeColor="text1"/>
        </w:rPr>
        <w:t>For instance,</w:t>
      </w:r>
      <w:r w:rsidR="00760D1B" w:rsidRPr="00942E53">
        <w:rPr>
          <w:bCs/>
          <w:color w:val="000000" w:themeColor="text1"/>
        </w:rPr>
        <w:t xml:space="preserve"> </w:t>
      </w:r>
      <w:r w:rsidR="009E7D3B" w:rsidRPr="00942E53">
        <w:rPr>
          <w:bCs/>
          <w:color w:val="000000" w:themeColor="text1"/>
        </w:rPr>
        <w:t xml:space="preserve">we </w:t>
      </w:r>
      <w:r w:rsidR="00304073" w:rsidRPr="00942E53">
        <w:rPr>
          <w:bCs/>
          <w:color w:val="000000" w:themeColor="text1"/>
        </w:rPr>
        <w:t xml:space="preserve">now </w:t>
      </w:r>
      <w:r w:rsidR="009E7D3B" w:rsidRPr="00942E53">
        <w:rPr>
          <w:bCs/>
          <w:color w:val="000000" w:themeColor="text1"/>
        </w:rPr>
        <w:t xml:space="preserve">know </w:t>
      </w:r>
      <w:r w:rsidR="00760D1B" w:rsidRPr="00942E53">
        <w:rPr>
          <w:bCs/>
          <w:color w:val="000000" w:themeColor="text1"/>
        </w:rPr>
        <w:t xml:space="preserve">investors are not the </w:t>
      </w:r>
      <w:r w:rsidR="00F74DF6" w:rsidRPr="00942E53">
        <w:rPr>
          <w:bCs/>
          <w:color w:val="000000" w:themeColor="text1"/>
        </w:rPr>
        <w:t>omniscien</w:t>
      </w:r>
      <w:r w:rsidRPr="00942E53">
        <w:rPr>
          <w:bCs/>
          <w:color w:val="000000" w:themeColor="text1"/>
        </w:rPr>
        <w:t>t,</w:t>
      </w:r>
      <w:r w:rsidR="00760D1B" w:rsidRPr="00942E53">
        <w:rPr>
          <w:bCs/>
          <w:color w:val="000000" w:themeColor="text1"/>
        </w:rPr>
        <w:t xml:space="preserve"> rational decision</w:t>
      </w:r>
      <w:r w:rsidR="00540563">
        <w:rPr>
          <w:bCs/>
          <w:color w:val="000000" w:themeColor="text1"/>
        </w:rPr>
        <w:t>-</w:t>
      </w:r>
      <w:r w:rsidR="00760D1B" w:rsidRPr="00942E53">
        <w:rPr>
          <w:bCs/>
          <w:color w:val="000000" w:themeColor="text1"/>
        </w:rPr>
        <w:t>makers economists believed them to be.</w:t>
      </w:r>
      <w:r w:rsidRPr="00942E53">
        <w:rPr>
          <w:bCs/>
          <w:color w:val="000000" w:themeColor="text1"/>
        </w:rPr>
        <w:t xml:space="preserve"> </w:t>
      </w:r>
      <w:r w:rsidR="00304073" w:rsidRPr="00942E53">
        <w:rPr>
          <w:bCs/>
          <w:color w:val="000000" w:themeColor="text1"/>
        </w:rPr>
        <w:t>I</w:t>
      </w:r>
      <w:r w:rsidR="00F74DF6" w:rsidRPr="00942E53">
        <w:rPr>
          <w:bCs/>
          <w:color w:val="000000" w:themeColor="text1"/>
        </w:rPr>
        <w:t>nvestors</w:t>
      </w:r>
      <w:r w:rsidR="00760D1B" w:rsidRPr="00942E53">
        <w:rPr>
          <w:bCs/>
          <w:color w:val="000000" w:themeColor="text1"/>
        </w:rPr>
        <w:t xml:space="preserve"> have built-in biases </w:t>
      </w:r>
      <w:r w:rsidR="00B8669D" w:rsidRPr="00942E53">
        <w:rPr>
          <w:bCs/>
          <w:color w:val="000000" w:themeColor="text1"/>
        </w:rPr>
        <w:t>that</w:t>
      </w:r>
      <w:r w:rsidR="00760D1B" w:rsidRPr="00942E53">
        <w:rPr>
          <w:bCs/>
          <w:color w:val="000000" w:themeColor="text1"/>
        </w:rPr>
        <w:t xml:space="preserve"> sometimes </w:t>
      </w:r>
      <w:r w:rsidR="00F74DF6" w:rsidRPr="00942E53">
        <w:rPr>
          <w:bCs/>
          <w:color w:val="000000" w:themeColor="text1"/>
        </w:rPr>
        <w:t xml:space="preserve">cause them </w:t>
      </w:r>
      <w:r w:rsidR="00760D1B" w:rsidRPr="00942E53">
        <w:rPr>
          <w:bCs/>
          <w:color w:val="000000" w:themeColor="text1"/>
        </w:rPr>
        <w:t>make errors in thinking.</w:t>
      </w:r>
    </w:p>
    <w:p w14:paraId="2453C85A" w14:textId="77777777" w:rsidR="003279EE" w:rsidRPr="00942E53" w:rsidRDefault="003279EE" w:rsidP="00942E53">
      <w:pPr>
        <w:ind w:right="-36"/>
        <w:rPr>
          <w:bCs/>
          <w:color w:val="000000" w:themeColor="text1"/>
        </w:rPr>
      </w:pPr>
    </w:p>
    <w:p w14:paraId="70DB27CC" w14:textId="0D9EFA30" w:rsidR="00B21AE6" w:rsidRPr="00942E53" w:rsidRDefault="00F74DF6" w:rsidP="00942E53">
      <w:pPr>
        <w:ind w:right="-36"/>
        <w:rPr>
          <w:bCs/>
          <w:color w:val="000000" w:themeColor="text1"/>
        </w:rPr>
      </w:pPr>
      <w:r w:rsidRPr="00942E53">
        <w:rPr>
          <w:bCs/>
          <w:color w:val="000000" w:themeColor="text1"/>
        </w:rPr>
        <w:t xml:space="preserve">One of those </w:t>
      </w:r>
      <w:r w:rsidR="00304073" w:rsidRPr="00942E53">
        <w:rPr>
          <w:bCs/>
          <w:color w:val="000000" w:themeColor="text1"/>
        </w:rPr>
        <w:t xml:space="preserve">biases </w:t>
      </w:r>
      <w:r w:rsidRPr="00942E53">
        <w:rPr>
          <w:bCs/>
          <w:color w:val="000000" w:themeColor="text1"/>
        </w:rPr>
        <w:t>is known as confirmation bias.</w:t>
      </w:r>
      <w:r w:rsidR="00B8669D" w:rsidRPr="00942E53">
        <w:rPr>
          <w:bCs/>
          <w:color w:val="000000" w:themeColor="text1"/>
        </w:rPr>
        <w:t xml:space="preserve"> </w:t>
      </w:r>
      <w:r w:rsidR="001F62C8" w:rsidRPr="00942E53">
        <w:rPr>
          <w:bCs/>
          <w:color w:val="000000" w:themeColor="text1"/>
        </w:rPr>
        <w:t xml:space="preserve">Investors (and </w:t>
      </w:r>
      <w:r w:rsidR="005C2943" w:rsidRPr="00942E53">
        <w:rPr>
          <w:bCs/>
          <w:color w:val="000000" w:themeColor="text1"/>
        </w:rPr>
        <w:t>non-investors</w:t>
      </w:r>
      <w:r w:rsidR="001F62C8" w:rsidRPr="00942E53">
        <w:rPr>
          <w:bCs/>
          <w:color w:val="000000" w:themeColor="text1"/>
        </w:rPr>
        <w:t>)</w:t>
      </w:r>
      <w:r w:rsidR="00B8669D" w:rsidRPr="00942E53">
        <w:rPr>
          <w:bCs/>
          <w:color w:val="000000" w:themeColor="text1"/>
        </w:rPr>
        <w:t xml:space="preserve"> have a tendency to seek data that reinforces their beliefs and ignore data that suggests they’re wrong. </w:t>
      </w:r>
      <w:r w:rsidR="003279EE" w:rsidRPr="00942E53">
        <w:rPr>
          <w:bCs/>
          <w:color w:val="000000" w:themeColor="text1"/>
        </w:rPr>
        <w:t>Recently</w:t>
      </w:r>
      <w:r w:rsidR="00B8669D" w:rsidRPr="00942E53">
        <w:rPr>
          <w:bCs/>
          <w:color w:val="000000" w:themeColor="text1"/>
        </w:rPr>
        <w:t xml:space="preserve">, </w:t>
      </w:r>
      <w:r w:rsidR="00005A78" w:rsidRPr="00942E53">
        <w:rPr>
          <w:bCs/>
          <w:color w:val="000000" w:themeColor="text1"/>
        </w:rPr>
        <w:t>sentiment</w:t>
      </w:r>
      <w:r w:rsidR="00B8669D" w:rsidRPr="00942E53">
        <w:rPr>
          <w:bCs/>
          <w:color w:val="000000" w:themeColor="text1"/>
        </w:rPr>
        <w:t xml:space="preserve"> data </w:t>
      </w:r>
      <w:r w:rsidR="001F62C8" w:rsidRPr="00942E53">
        <w:rPr>
          <w:bCs/>
          <w:color w:val="000000" w:themeColor="text1"/>
        </w:rPr>
        <w:t>has been</w:t>
      </w:r>
      <w:r w:rsidR="00B8669D" w:rsidRPr="00942E53">
        <w:rPr>
          <w:bCs/>
          <w:color w:val="000000" w:themeColor="text1"/>
        </w:rPr>
        <w:t xml:space="preserve"> published t</w:t>
      </w:r>
      <w:r w:rsidR="00005A78" w:rsidRPr="00942E53">
        <w:rPr>
          <w:bCs/>
          <w:color w:val="000000" w:themeColor="text1"/>
        </w:rPr>
        <w:t xml:space="preserve">hat </w:t>
      </w:r>
      <w:r w:rsidR="00B8669D" w:rsidRPr="00942E53">
        <w:rPr>
          <w:bCs/>
          <w:color w:val="000000" w:themeColor="text1"/>
        </w:rPr>
        <w:t>support</w:t>
      </w:r>
      <w:r w:rsidR="00304073" w:rsidRPr="00942E53">
        <w:rPr>
          <w:bCs/>
          <w:color w:val="000000" w:themeColor="text1"/>
        </w:rPr>
        <w:t>s</w:t>
      </w:r>
      <w:r w:rsidR="00B8669D" w:rsidRPr="00942E53">
        <w:rPr>
          <w:bCs/>
          <w:color w:val="000000" w:themeColor="text1"/>
        </w:rPr>
        <w:t xml:space="preserve"> </w:t>
      </w:r>
      <w:r w:rsidR="00304073" w:rsidRPr="00942E53">
        <w:rPr>
          <w:bCs/>
          <w:color w:val="000000" w:themeColor="text1"/>
        </w:rPr>
        <w:t>diverse</w:t>
      </w:r>
      <w:r w:rsidR="00B8669D" w:rsidRPr="00942E53">
        <w:rPr>
          <w:bCs/>
          <w:color w:val="000000" w:themeColor="text1"/>
        </w:rPr>
        <w:t xml:space="preserve"> ideas about the direction of the economy and stock markets.</w:t>
      </w:r>
      <w:r w:rsidR="003279EE" w:rsidRPr="00942E53">
        <w:rPr>
          <w:bCs/>
          <w:color w:val="000000" w:themeColor="text1"/>
        </w:rPr>
        <w:t xml:space="preserve"> </w:t>
      </w:r>
      <w:r w:rsidR="00B8669D" w:rsidRPr="00942E53">
        <w:rPr>
          <w:bCs/>
          <w:color w:val="000000" w:themeColor="text1"/>
        </w:rPr>
        <w:t xml:space="preserve">For </w:t>
      </w:r>
      <w:r w:rsidR="00646E2B" w:rsidRPr="00942E53">
        <w:rPr>
          <w:bCs/>
          <w:color w:val="000000" w:themeColor="text1"/>
        </w:rPr>
        <w:t>example</w:t>
      </w:r>
      <w:r w:rsidR="00B8669D" w:rsidRPr="00942E53">
        <w:rPr>
          <w:bCs/>
          <w:color w:val="000000" w:themeColor="text1"/>
        </w:rPr>
        <w:t>:</w:t>
      </w:r>
    </w:p>
    <w:p w14:paraId="2C996BE7" w14:textId="14CD351F" w:rsidR="00B8669D" w:rsidRPr="00942E53" w:rsidRDefault="00B8669D" w:rsidP="00942E53">
      <w:pPr>
        <w:ind w:right="-36"/>
        <w:rPr>
          <w:bCs/>
          <w:color w:val="000000" w:themeColor="text1"/>
        </w:rPr>
      </w:pPr>
    </w:p>
    <w:p w14:paraId="1F7B9339" w14:textId="7429F65A" w:rsidR="00B8669D" w:rsidRPr="00942E53" w:rsidRDefault="00B8669D" w:rsidP="00942E53">
      <w:pPr>
        <w:pStyle w:val="ListParagraph"/>
        <w:numPr>
          <w:ilvl w:val="0"/>
          <w:numId w:val="11"/>
        </w:numPr>
        <w:ind w:right="-36"/>
        <w:rPr>
          <w:bCs/>
          <w:color w:val="000000" w:themeColor="text1"/>
          <w:sz w:val="24"/>
          <w:szCs w:val="24"/>
        </w:rPr>
      </w:pPr>
      <w:r w:rsidRPr="00942E53">
        <w:rPr>
          <w:b/>
          <w:color w:val="000000" w:themeColor="text1"/>
          <w:sz w:val="24"/>
          <w:szCs w:val="24"/>
        </w:rPr>
        <w:t>Consumer sentiment</w:t>
      </w:r>
      <w:r w:rsidRPr="00942E53">
        <w:rPr>
          <w:bCs/>
          <w:color w:val="000000" w:themeColor="text1"/>
          <w:sz w:val="24"/>
          <w:szCs w:val="24"/>
        </w:rPr>
        <w:t xml:space="preserve"> </w:t>
      </w:r>
      <w:r w:rsidR="00BE42C9" w:rsidRPr="00942E53">
        <w:rPr>
          <w:b/>
          <w:color w:val="000000" w:themeColor="text1"/>
          <w:sz w:val="24"/>
          <w:szCs w:val="24"/>
        </w:rPr>
        <w:t>was up</w:t>
      </w:r>
      <w:r w:rsidRPr="00942E53">
        <w:rPr>
          <w:b/>
          <w:color w:val="000000" w:themeColor="text1"/>
          <w:sz w:val="24"/>
          <w:szCs w:val="24"/>
        </w:rPr>
        <w:t xml:space="preserve"> </w:t>
      </w:r>
      <w:r w:rsidR="00671719" w:rsidRPr="00942E53">
        <w:rPr>
          <w:b/>
          <w:color w:val="000000" w:themeColor="text1"/>
          <w:sz w:val="24"/>
          <w:szCs w:val="24"/>
        </w:rPr>
        <w:t>month-to-month</w:t>
      </w:r>
      <w:r w:rsidRPr="00942E53">
        <w:rPr>
          <w:bCs/>
          <w:color w:val="000000" w:themeColor="text1"/>
          <w:sz w:val="24"/>
          <w:szCs w:val="24"/>
        </w:rPr>
        <w:t xml:space="preserve">, </w:t>
      </w:r>
      <w:r w:rsidR="003279EE" w:rsidRPr="00942E53">
        <w:rPr>
          <w:bCs/>
          <w:color w:val="000000" w:themeColor="text1"/>
          <w:sz w:val="24"/>
          <w:szCs w:val="24"/>
        </w:rPr>
        <w:t xml:space="preserve">suggesting Americans </w:t>
      </w:r>
      <w:r w:rsidR="00671719" w:rsidRPr="00942E53">
        <w:rPr>
          <w:bCs/>
          <w:color w:val="000000" w:themeColor="text1"/>
          <w:sz w:val="24"/>
          <w:szCs w:val="24"/>
        </w:rPr>
        <w:t>we</w:t>
      </w:r>
      <w:r w:rsidR="003279EE" w:rsidRPr="00942E53">
        <w:rPr>
          <w:bCs/>
          <w:color w:val="000000" w:themeColor="text1"/>
          <w:sz w:val="24"/>
          <w:szCs w:val="24"/>
        </w:rPr>
        <w:t>re more optimistic about the</w:t>
      </w:r>
      <w:r w:rsidR="00671719" w:rsidRPr="00942E53">
        <w:rPr>
          <w:bCs/>
          <w:color w:val="000000" w:themeColor="text1"/>
          <w:sz w:val="24"/>
          <w:szCs w:val="24"/>
        </w:rPr>
        <w:t>ir</w:t>
      </w:r>
      <w:r w:rsidR="003279EE" w:rsidRPr="00942E53">
        <w:rPr>
          <w:bCs/>
          <w:color w:val="000000" w:themeColor="text1"/>
          <w:sz w:val="24"/>
          <w:szCs w:val="24"/>
        </w:rPr>
        <w:t xml:space="preserve"> personal finances and </w:t>
      </w:r>
      <w:r w:rsidR="00671719" w:rsidRPr="00942E53">
        <w:rPr>
          <w:bCs/>
          <w:color w:val="000000" w:themeColor="text1"/>
          <w:sz w:val="24"/>
          <w:szCs w:val="24"/>
        </w:rPr>
        <w:t xml:space="preserve">current </w:t>
      </w:r>
      <w:r w:rsidR="003279EE" w:rsidRPr="00942E53">
        <w:rPr>
          <w:bCs/>
          <w:color w:val="000000" w:themeColor="text1"/>
          <w:sz w:val="24"/>
          <w:szCs w:val="24"/>
        </w:rPr>
        <w:t>econom</w:t>
      </w:r>
      <w:r w:rsidR="00671719" w:rsidRPr="00942E53">
        <w:rPr>
          <w:bCs/>
          <w:color w:val="000000" w:themeColor="text1"/>
          <w:sz w:val="24"/>
          <w:szCs w:val="24"/>
        </w:rPr>
        <w:t>ic prospects</w:t>
      </w:r>
      <w:r w:rsidR="00725F31" w:rsidRPr="00942E53">
        <w:rPr>
          <w:bCs/>
          <w:color w:val="000000" w:themeColor="text1"/>
          <w:sz w:val="24"/>
          <w:szCs w:val="24"/>
        </w:rPr>
        <w:t xml:space="preserve"> in June than they were in May</w:t>
      </w:r>
      <w:r w:rsidR="003279EE" w:rsidRPr="00942E53">
        <w:rPr>
          <w:bCs/>
          <w:color w:val="000000" w:themeColor="text1"/>
          <w:sz w:val="24"/>
          <w:szCs w:val="24"/>
        </w:rPr>
        <w:t xml:space="preserve">. </w:t>
      </w:r>
      <w:r w:rsidR="00671719" w:rsidRPr="00942E53">
        <w:rPr>
          <w:bCs/>
          <w:color w:val="000000" w:themeColor="text1"/>
          <w:sz w:val="24"/>
          <w:szCs w:val="24"/>
        </w:rPr>
        <w:t>However, sentiment</w:t>
      </w:r>
      <w:r w:rsidRPr="00942E53">
        <w:rPr>
          <w:bCs/>
          <w:color w:val="000000" w:themeColor="text1"/>
          <w:sz w:val="24"/>
          <w:szCs w:val="24"/>
        </w:rPr>
        <w:t xml:space="preserve"> remains down year-to-year</w:t>
      </w:r>
      <w:r w:rsidR="00671719" w:rsidRPr="00942E53">
        <w:rPr>
          <w:bCs/>
          <w:color w:val="000000" w:themeColor="text1"/>
          <w:sz w:val="24"/>
          <w:szCs w:val="24"/>
        </w:rPr>
        <w:t xml:space="preserve"> and</w:t>
      </w:r>
      <w:r w:rsidR="001F62C8" w:rsidRPr="00942E53">
        <w:rPr>
          <w:bCs/>
          <w:color w:val="000000" w:themeColor="text1"/>
          <w:sz w:val="24"/>
          <w:szCs w:val="24"/>
        </w:rPr>
        <w:t xml:space="preserve"> </w:t>
      </w:r>
      <w:r w:rsidRPr="00942E53">
        <w:rPr>
          <w:bCs/>
          <w:color w:val="000000" w:themeColor="text1"/>
          <w:sz w:val="24"/>
          <w:szCs w:val="24"/>
        </w:rPr>
        <w:t>below the baseline, which is consumer sentiment in 1966</w:t>
      </w:r>
      <w:r w:rsidR="00725F31" w:rsidRPr="00942E53">
        <w:rPr>
          <w:bCs/>
          <w:color w:val="000000" w:themeColor="text1"/>
          <w:sz w:val="24"/>
          <w:szCs w:val="24"/>
        </w:rPr>
        <w:t xml:space="preserve"> (the year</w:t>
      </w:r>
      <w:r w:rsidR="00174A5F" w:rsidRPr="00942E53">
        <w:rPr>
          <w:bCs/>
          <w:color w:val="000000" w:themeColor="text1"/>
          <w:sz w:val="24"/>
          <w:szCs w:val="24"/>
        </w:rPr>
        <w:t xml:space="preserve"> the survey began</w:t>
      </w:r>
      <w:r w:rsidR="00725F31" w:rsidRPr="00942E53">
        <w:rPr>
          <w:bCs/>
          <w:color w:val="000000" w:themeColor="text1"/>
          <w:sz w:val="24"/>
          <w:szCs w:val="24"/>
        </w:rPr>
        <w:t>)</w:t>
      </w:r>
      <w:r w:rsidRPr="00942E53">
        <w:rPr>
          <w:bCs/>
          <w:color w:val="000000" w:themeColor="text1"/>
          <w:sz w:val="24"/>
          <w:szCs w:val="24"/>
        </w:rPr>
        <w:t>.</w:t>
      </w:r>
    </w:p>
    <w:p w14:paraId="466BB443" w14:textId="77777777" w:rsidR="00DA0331" w:rsidRPr="00942E53" w:rsidRDefault="00DA0331" w:rsidP="00942E53">
      <w:pPr>
        <w:pStyle w:val="ListParagraph"/>
        <w:ind w:right="-36"/>
        <w:rPr>
          <w:bCs/>
          <w:color w:val="000000" w:themeColor="text1"/>
          <w:sz w:val="24"/>
          <w:szCs w:val="24"/>
        </w:rPr>
      </w:pPr>
    </w:p>
    <w:p w14:paraId="672C8120" w14:textId="0477EAE7" w:rsidR="00DC707D" w:rsidRPr="00942E53" w:rsidRDefault="00DA0331" w:rsidP="00942E53">
      <w:pPr>
        <w:pStyle w:val="ListParagraph"/>
        <w:numPr>
          <w:ilvl w:val="0"/>
          <w:numId w:val="11"/>
        </w:numPr>
        <w:ind w:right="-36"/>
        <w:rPr>
          <w:bCs/>
          <w:color w:val="000000" w:themeColor="text1"/>
          <w:sz w:val="24"/>
          <w:szCs w:val="24"/>
        </w:rPr>
      </w:pPr>
      <w:r w:rsidRPr="00942E53">
        <w:rPr>
          <w:b/>
          <w:color w:val="000000" w:themeColor="text1"/>
          <w:sz w:val="24"/>
          <w:szCs w:val="24"/>
        </w:rPr>
        <w:t>Investor sentiment was down week-to-week</w:t>
      </w:r>
      <w:r w:rsidRPr="00942E53">
        <w:rPr>
          <w:bCs/>
          <w:color w:val="000000" w:themeColor="text1"/>
          <w:sz w:val="24"/>
          <w:szCs w:val="24"/>
        </w:rPr>
        <w:t xml:space="preserve">. </w:t>
      </w:r>
      <w:r w:rsidR="00CD4C89" w:rsidRPr="00942E53">
        <w:rPr>
          <w:bCs/>
          <w:color w:val="000000" w:themeColor="text1"/>
          <w:sz w:val="24"/>
          <w:szCs w:val="24"/>
        </w:rPr>
        <w:t xml:space="preserve">Almost one-half of participants (47.8 percent) in the </w:t>
      </w:r>
      <w:r w:rsidR="00CD4C89" w:rsidRPr="00942E53">
        <w:rPr>
          <w:bCs/>
          <w:i/>
          <w:iCs/>
          <w:color w:val="000000" w:themeColor="text1"/>
          <w:sz w:val="24"/>
          <w:szCs w:val="24"/>
        </w:rPr>
        <w:t xml:space="preserve">American Association of Individual Investors (AAII) Sentiment survey </w:t>
      </w:r>
      <w:r w:rsidR="00CD4C89" w:rsidRPr="00942E53">
        <w:rPr>
          <w:bCs/>
          <w:color w:val="000000" w:themeColor="text1"/>
          <w:sz w:val="24"/>
          <w:szCs w:val="24"/>
        </w:rPr>
        <w:t xml:space="preserve">were feeling bearish last week, while one-fourth (24.4 percent) were feeling bullish. The bulls were down </w:t>
      </w:r>
      <w:r w:rsidR="00B945F0" w:rsidRPr="00942E53">
        <w:rPr>
          <w:bCs/>
          <w:color w:val="000000" w:themeColor="text1"/>
          <w:sz w:val="24"/>
          <w:szCs w:val="24"/>
        </w:rPr>
        <w:t>9.9 percent</w:t>
      </w:r>
      <w:r w:rsidR="00CD4C89" w:rsidRPr="00942E53">
        <w:rPr>
          <w:bCs/>
          <w:color w:val="000000" w:themeColor="text1"/>
          <w:sz w:val="24"/>
          <w:szCs w:val="24"/>
        </w:rPr>
        <w:t xml:space="preserve"> week-to-week, and the </w:t>
      </w:r>
      <w:r w:rsidR="00DC707D" w:rsidRPr="00942E53">
        <w:rPr>
          <w:bCs/>
          <w:color w:val="000000" w:themeColor="text1"/>
          <w:sz w:val="24"/>
          <w:szCs w:val="24"/>
        </w:rPr>
        <w:t>bear</w:t>
      </w:r>
      <w:r w:rsidR="00CD4C89" w:rsidRPr="00942E53">
        <w:rPr>
          <w:bCs/>
          <w:color w:val="000000" w:themeColor="text1"/>
          <w:sz w:val="24"/>
          <w:szCs w:val="24"/>
        </w:rPr>
        <w:t>s</w:t>
      </w:r>
      <w:r w:rsidR="00DC707D" w:rsidRPr="00942E53">
        <w:rPr>
          <w:bCs/>
          <w:color w:val="000000" w:themeColor="text1"/>
          <w:sz w:val="24"/>
          <w:szCs w:val="24"/>
        </w:rPr>
        <w:t xml:space="preserve"> </w:t>
      </w:r>
      <w:r w:rsidR="00CD4C89" w:rsidRPr="00942E53">
        <w:rPr>
          <w:bCs/>
          <w:color w:val="000000" w:themeColor="text1"/>
          <w:sz w:val="24"/>
          <w:szCs w:val="24"/>
        </w:rPr>
        <w:t xml:space="preserve">were up </w:t>
      </w:r>
      <w:r w:rsidR="00DC707D" w:rsidRPr="00942E53">
        <w:rPr>
          <w:bCs/>
          <w:color w:val="000000" w:themeColor="text1"/>
          <w:sz w:val="24"/>
          <w:szCs w:val="24"/>
        </w:rPr>
        <w:t>9.7</w:t>
      </w:r>
      <w:r w:rsidR="00E27197" w:rsidRPr="00942E53">
        <w:rPr>
          <w:bCs/>
          <w:color w:val="000000" w:themeColor="text1"/>
          <w:sz w:val="24"/>
          <w:szCs w:val="24"/>
        </w:rPr>
        <w:t xml:space="preserve"> percent</w:t>
      </w:r>
      <w:r w:rsidR="00CD4C89" w:rsidRPr="00942E53">
        <w:rPr>
          <w:bCs/>
          <w:color w:val="000000" w:themeColor="text1"/>
          <w:sz w:val="24"/>
          <w:szCs w:val="24"/>
        </w:rPr>
        <w:t xml:space="preserve"> week-to-week</w:t>
      </w:r>
      <w:r w:rsidR="00DC707D" w:rsidRPr="00942E53">
        <w:rPr>
          <w:bCs/>
          <w:color w:val="000000" w:themeColor="text1"/>
          <w:sz w:val="24"/>
          <w:szCs w:val="24"/>
        </w:rPr>
        <w:t xml:space="preserve">. </w:t>
      </w:r>
      <w:r w:rsidR="00CD4C89" w:rsidRPr="00942E53">
        <w:rPr>
          <w:bCs/>
          <w:color w:val="000000" w:themeColor="text1"/>
          <w:sz w:val="24"/>
          <w:szCs w:val="24"/>
        </w:rPr>
        <w:t>Some investors</w:t>
      </w:r>
      <w:r w:rsidR="000D2836" w:rsidRPr="00942E53">
        <w:rPr>
          <w:bCs/>
          <w:color w:val="000000" w:themeColor="text1"/>
          <w:sz w:val="24"/>
          <w:szCs w:val="24"/>
        </w:rPr>
        <w:t xml:space="preserve"> consider the </w:t>
      </w:r>
      <w:r w:rsidR="000D2836" w:rsidRPr="00942E53">
        <w:rPr>
          <w:bCs/>
          <w:i/>
          <w:iCs/>
          <w:color w:val="000000" w:themeColor="text1"/>
          <w:sz w:val="24"/>
          <w:szCs w:val="24"/>
        </w:rPr>
        <w:t>AAII</w:t>
      </w:r>
      <w:r w:rsidR="000D2836" w:rsidRPr="00942E53">
        <w:rPr>
          <w:bCs/>
          <w:color w:val="000000" w:themeColor="text1"/>
          <w:sz w:val="24"/>
          <w:szCs w:val="24"/>
        </w:rPr>
        <w:t xml:space="preserve"> survey to be a contrarian indicator,</w:t>
      </w:r>
      <w:r w:rsidR="00CD4C89" w:rsidRPr="00942E53">
        <w:rPr>
          <w:bCs/>
          <w:color w:val="000000" w:themeColor="text1"/>
          <w:sz w:val="24"/>
          <w:szCs w:val="24"/>
        </w:rPr>
        <w:t xml:space="preserve"> </w:t>
      </w:r>
      <w:r w:rsidR="000D2836" w:rsidRPr="00942E53">
        <w:rPr>
          <w:bCs/>
          <w:color w:val="000000" w:themeColor="text1"/>
          <w:sz w:val="24"/>
          <w:szCs w:val="24"/>
        </w:rPr>
        <w:t>meaning the</w:t>
      </w:r>
      <w:r w:rsidR="00AE1C51" w:rsidRPr="00942E53">
        <w:rPr>
          <w:bCs/>
          <w:color w:val="000000" w:themeColor="text1"/>
          <w:sz w:val="24"/>
          <w:szCs w:val="24"/>
        </w:rPr>
        <w:t>y</w:t>
      </w:r>
      <w:r w:rsidR="000D2836" w:rsidRPr="00942E53">
        <w:rPr>
          <w:bCs/>
          <w:color w:val="000000" w:themeColor="text1"/>
          <w:sz w:val="24"/>
          <w:szCs w:val="24"/>
        </w:rPr>
        <w:t xml:space="preserve"> </w:t>
      </w:r>
      <w:r w:rsidR="00CD4C89" w:rsidRPr="00942E53">
        <w:rPr>
          <w:bCs/>
          <w:color w:val="000000" w:themeColor="text1"/>
          <w:sz w:val="24"/>
          <w:szCs w:val="24"/>
        </w:rPr>
        <w:t>think</w:t>
      </w:r>
      <w:r w:rsidR="000D2836" w:rsidRPr="00942E53">
        <w:rPr>
          <w:bCs/>
          <w:color w:val="000000" w:themeColor="text1"/>
          <w:sz w:val="24"/>
          <w:szCs w:val="24"/>
        </w:rPr>
        <w:t xml:space="preserve"> </w:t>
      </w:r>
      <w:r w:rsidR="008009A7" w:rsidRPr="00942E53">
        <w:rPr>
          <w:bCs/>
          <w:color w:val="000000" w:themeColor="text1"/>
          <w:sz w:val="24"/>
          <w:szCs w:val="24"/>
        </w:rPr>
        <w:t xml:space="preserve">the survey’s </w:t>
      </w:r>
      <w:r w:rsidR="000D2836" w:rsidRPr="00942E53">
        <w:rPr>
          <w:bCs/>
          <w:color w:val="000000" w:themeColor="text1"/>
          <w:sz w:val="24"/>
          <w:szCs w:val="24"/>
        </w:rPr>
        <w:t xml:space="preserve">prevailing sentiment </w:t>
      </w:r>
      <w:r w:rsidR="00B945F0" w:rsidRPr="00942E53">
        <w:rPr>
          <w:bCs/>
          <w:color w:val="000000" w:themeColor="text1"/>
          <w:sz w:val="24"/>
          <w:szCs w:val="24"/>
        </w:rPr>
        <w:t>is</w:t>
      </w:r>
      <w:r w:rsidR="000D2836" w:rsidRPr="00942E53">
        <w:rPr>
          <w:bCs/>
          <w:color w:val="000000" w:themeColor="text1"/>
          <w:sz w:val="24"/>
          <w:szCs w:val="24"/>
        </w:rPr>
        <w:t xml:space="preserve"> incorrect.</w:t>
      </w:r>
      <w:r w:rsidR="00816C1C" w:rsidRPr="00942E53">
        <w:rPr>
          <w:bCs/>
          <w:color w:val="000000" w:themeColor="text1"/>
          <w:sz w:val="24"/>
          <w:szCs w:val="24"/>
        </w:rPr>
        <w:t xml:space="preserve"> </w:t>
      </w:r>
      <w:r w:rsidR="00370CB1" w:rsidRPr="00942E53">
        <w:rPr>
          <w:bCs/>
          <w:color w:val="000000" w:themeColor="text1"/>
          <w:sz w:val="24"/>
          <w:szCs w:val="24"/>
        </w:rPr>
        <w:t>In this case, contrarians would be bullish.</w:t>
      </w:r>
    </w:p>
    <w:p w14:paraId="6FC3E6AC" w14:textId="77777777" w:rsidR="000D2836" w:rsidRPr="00942E53" w:rsidRDefault="000D2836" w:rsidP="00942E53">
      <w:pPr>
        <w:ind w:right="-36"/>
        <w:rPr>
          <w:bCs/>
          <w:color w:val="000000" w:themeColor="text1"/>
        </w:rPr>
      </w:pPr>
    </w:p>
    <w:p w14:paraId="4995587A" w14:textId="46AD89C4" w:rsidR="00DA0331" w:rsidRPr="00942E53" w:rsidRDefault="00BE42C9" w:rsidP="00942E53">
      <w:pPr>
        <w:pStyle w:val="ListParagraph"/>
        <w:numPr>
          <w:ilvl w:val="0"/>
          <w:numId w:val="11"/>
        </w:numPr>
        <w:ind w:right="-36"/>
        <w:rPr>
          <w:bCs/>
          <w:color w:val="000000" w:themeColor="text1"/>
          <w:sz w:val="24"/>
          <w:szCs w:val="24"/>
        </w:rPr>
      </w:pPr>
      <w:r w:rsidRPr="00942E53">
        <w:rPr>
          <w:b/>
          <w:color w:val="000000" w:themeColor="text1"/>
          <w:sz w:val="24"/>
          <w:szCs w:val="24"/>
        </w:rPr>
        <w:t>Money managers think the market is overvalued</w:t>
      </w:r>
      <w:r w:rsidRPr="00942E53">
        <w:rPr>
          <w:bCs/>
          <w:color w:val="000000" w:themeColor="text1"/>
          <w:sz w:val="24"/>
          <w:szCs w:val="24"/>
        </w:rPr>
        <w:t>.</w:t>
      </w:r>
      <w:r w:rsidR="00DC707D" w:rsidRPr="00942E53">
        <w:rPr>
          <w:bCs/>
          <w:color w:val="000000" w:themeColor="text1"/>
          <w:sz w:val="24"/>
          <w:szCs w:val="24"/>
        </w:rPr>
        <w:t xml:space="preserve"> </w:t>
      </w:r>
      <w:r w:rsidRPr="00540563">
        <w:rPr>
          <w:bCs/>
          <w:color w:val="000000" w:themeColor="text1"/>
          <w:sz w:val="24"/>
          <w:szCs w:val="24"/>
        </w:rPr>
        <w:t>Bank of America</w:t>
      </w:r>
      <w:r w:rsidRPr="00942E53">
        <w:rPr>
          <w:bCs/>
          <w:color w:val="000000" w:themeColor="text1"/>
          <w:sz w:val="24"/>
          <w:szCs w:val="24"/>
        </w:rPr>
        <w:t xml:space="preserve"> surveyed 212 money managers with $598 billion under management and reported 78 percent think the stock market is pricey. </w:t>
      </w:r>
      <w:r w:rsidR="00491D88" w:rsidRPr="00942E53">
        <w:rPr>
          <w:bCs/>
          <w:color w:val="000000" w:themeColor="text1"/>
          <w:sz w:val="24"/>
          <w:szCs w:val="24"/>
        </w:rPr>
        <w:t>Survey participants</w:t>
      </w:r>
      <w:r w:rsidRPr="00942E53">
        <w:rPr>
          <w:bCs/>
          <w:color w:val="000000" w:themeColor="text1"/>
          <w:sz w:val="24"/>
          <w:szCs w:val="24"/>
        </w:rPr>
        <w:t xml:space="preserve"> </w:t>
      </w:r>
      <w:r w:rsidR="00491D88" w:rsidRPr="00942E53">
        <w:rPr>
          <w:bCs/>
          <w:color w:val="000000" w:themeColor="text1"/>
          <w:sz w:val="24"/>
          <w:szCs w:val="24"/>
        </w:rPr>
        <w:t>indicated</w:t>
      </w:r>
      <w:r w:rsidRPr="00942E53">
        <w:rPr>
          <w:bCs/>
          <w:color w:val="000000" w:themeColor="text1"/>
          <w:sz w:val="24"/>
          <w:szCs w:val="24"/>
        </w:rPr>
        <w:t xml:space="preserve"> the most crowded trades were U.S. technology and growth stocks, reported John </w:t>
      </w:r>
      <w:proofErr w:type="spellStart"/>
      <w:r w:rsidRPr="00942E53">
        <w:rPr>
          <w:bCs/>
          <w:color w:val="000000" w:themeColor="text1"/>
          <w:sz w:val="24"/>
          <w:szCs w:val="24"/>
        </w:rPr>
        <w:t>Melloy</w:t>
      </w:r>
      <w:proofErr w:type="spellEnd"/>
      <w:r w:rsidRPr="00942E53">
        <w:rPr>
          <w:bCs/>
          <w:color w:val="000000" w:themeColor="text1"/>
          <w:sz w:val="24"/>
          <w:szCs w:val="24"/>
        </w:rPr>
        <w:t xml:space="preserve"> of </w:t>
      </w:r>
      <w:r w:rsidRPr="00942E53">
        <w:rPr>
          <w:bCs/>
          <w:i/>
          <w:iCs/>
          <w:color w:val="000000" w:themeColor="text1"/>
          <w:sz w:val="24"/>
          <w:szCs w:val="24"/>
        </w:rPr>
        <w:t>CNBC</w:t>
      </w:r>
      <w:r w:rsidRPr="00942E53">
        <w:rPr>
          <w:bCs/>
          <w:color w:val="000000" w:themeColor="text1"/>
          <w:sz w:val="24"/>
          <w:szCs w:val="24"/>
        </w:rPr>
        <w:t>.</w:t>
      </w:r>
    </w:p>
    <w:p w14:paraId="4C19D00A" w14:textId="77777777" w:rsidR="003450B8" w:rsidRPr="00942E53" w:rsidRDefault="003450B8" w:rsidP="00942E53">
      <w:pPr>
        <w:ind w:right="-36"/>
        <w:rPr>
          <w:bCs/>
          <w:color w:val="000000" w:themeColor="text1"/>
        </w:rPr>
      </w:pPr>
    </w:p>
    <w:p w14:paraId="154EFBAF" w14:textId="6DCC5A3B" w:rsidR="003450B8" w:rsidRPr="00942E53" w:rsidRDefault="008009A7" w:rsidP="00942E53">
      <w:pPr>
        <w:ind w:right="-36"/>
        <w:rPr>
          <w:bCs/>
          <w:color w:val="000000" w:themeColor="text1"/>
        </w:rPr>
      </w:pPr>
      <w:r w:rsidRPr="00942E53">
        <w:rPr>
          <w:bCs/>
          <w:color w:val="000000" w:themeColor="text1"/>
        </w:rPr>
        <w:t xml:space="preserve">When data supports varied opinions, how can investors avoid mistakes? </w:t>
      </w:r>
      <w:r w:rsidR="003450B8" w:rsidRPr="00942E53">
        <w:rPr>
          <w:bCs/>
          <w:color w:val="000000" w:themeColor="text1"/>
        </w:rPr>
        <w:t xml:space="preserve">One of the best ways is to work with an advisor who has a clearly defined process </w:t>
      </w:r>
      <w:r w:rsidR="005665D6" w:rsidRPr="00942E53">
        <w:rPr>
          <w:bCs/>
          <w:color w:val="000000" w:themeColor="text1"/>
        </w:rPr>
        <w:t>and who will help you</w:t>
      </w:r>
      <w:r w:rsidR="003450B8" w:rsidRPr="00942E53">
        <w:rPr>
          <w:bCs/>
          <w:color w:val="000000" w:themeColor="text1"/>
        </w:rPr>
        <w:t xml:space="preserve"> develop a plan </w:t>
      </w:r>
      <w:r w:rsidR="005665D6" w:rsidRPr="00942E53">
        <w:rPr>
          <w:bCs/>
          <w:color w:val="000000" w:themeColor="text1"/>
        </w:rPr>
        <w:t>to</w:t>
      </w:r>
      <w:r w:rsidR="003450B8" w:rsidRPr="00942E53">
        <w:rPr>
          <w:bCs/>
          <w:color w:val="000000" w:themeColor="text1"/>
        </w:rPr>
        <w:t xml:space="preserve"> meet your financial goals.</w:t>
      </w:r>
    </w:p>
    <w:p w14:paraId="3D3E65CA" w14:textId="77777777" w:rsidR="00BE64C8" w:rsidRPr="00942E53" w:rsidRDefault="00BE64C8" w:rsidP="00942E53">
      <w:pPr>
        <w:ind w:right="-36"/>
      </w:pPr>
    </w:p>
    <w:p w14:paraId="40B3408F" w14:textId="076BA741" w:rsidR="00AD6FF5" w:rsidRPr="00942E53" w:rsidRDefault="00FF707C" w:rsidP="00942E53">
      <w:pPr>
        <w:ind w:right="-36"/>
        <w:rPr>
          <w:b/>
          <w:color w:val="35DB3F"/>
          <w:sz w:val="28"/>
          <w:szCs w:val="28"/>
        </w:rPr>
      </w:pPr>
      <w:r w:rsidRPr="00942E53">
        <w:rPr>
          <w:b/>
          <w:color w:val="35DB3F"/>
          <w:sz w:val="28"/>
          <w:szCs w:val="28"/>
        </w:rPr>
        <w:t>W</w:t>
      </w:r>
      <w:r w:rsidR="00425C28" w:rsidRPr="00942E53">
        <w:rPr>
          <w:b/>
          <w:color w:val="35DB3F"/>
          <w:sz w:val="28"/>
          <w:szCs w:val="28"/>
        </w:rPr>
        <w:t xml:space="preserve">eekly Focus – Think </w:t>
      </w:r>
      <w:r w:rsidR="00425C28" w:rsidRPr="00942E53">
        <w:rPr>
          <w:b/>
          <w:bCs/>
          <w:color w:val="35DB3F"/>
          <w:sz w:val="28"/>
          <w:szCs w:val="28"/>
        </w:rPr>
        <w:t>About</w:t>
      </w:r>
      <w:r w:rsidR="00425C28" w:rsidRPr="00942E53">
        <w:rPr>
          <w:b/>
          <w:color w:val="35DB3F"/>
          <w:sz w:val="28"/>
          <w:szCs w:val="28"/>
        </w:rPr>
        <w:t xml:space="preserve"> I</w:t>
      </w:r>
      <w:r w:rsidR="00886483">
        <w:rPr>
          <w:b/>
          <w:color w:val="35DB3F"/>
          <w:sz w:val="28"/>
          <w:szCs w:val="28"/>
        </w:rPr>
        <w:t>t</w:t>
      </w:r>
    </w:p>
    <w:p w14:paraId="39DEEDC8" w14:textId="77777777" w:rsidR="00942E53" w:rsidRDefault="00942E53" w:rsidP="00942E53">
      <w:pPr>
        <w:ind w:right="-36"/>
      </w:pPr>
    </w:p>
    <w:p w14:paraId="40C6A1B4" w14:textId="7A3AB92D" w:rsidR="009A24CB" w:rsidRPr="00942E53" w:rsidRDefault="00DE1284" w:rsidP="00942E53">
      <w:pPr>
        <w:ind w:right="-36"/>
      </w:pPr>
      <w:r w:rsidRPr="00942E53">
        <w:t>“</w:t>
      </w:r>
      <w:r w:rsidR="009A24CB" w:rsidRPr="00942E53">
        <w:t>A public-opinion poll is no substitute for thought.”</w:t>
      </w:r>
    </w:p>
    <w:p w14:paraId="42639739" w14:textId="68033B5A" w:rsidR="0008784D" w:rsidRPr="00942E53" w:rsidRDefault="00E647A4" w:rsidP="00942E53">
      <w:pPr>
        <w:ind w:right="-36"/>
        <w:jc w:val="right"/>
        <w:rPr>
          <w:i/>
          <w:iCs/>
        </w:rPr>
      </w:pPr>
      <w:r w:rsidRPr="00942E53">
        <w:rPr>
          <w:i/>
          <w:iCs/>
        </w:rPr>
        <w:t>--</w:t>
      </w:r>
      <w:r w:rsidR="009A24CB" w:rsidRPr="00942E53">
        <w:rPr>
          <w:i/>
          <w:iCs/>
        </w:rPr>
        <w:t>Warren Buffett, Investor and philanthropist</w:t>
      </w:r>
    </w:p>
    <w:p w14:paraId="79914D09" w14:textId="77777777" w:rsidR="00264EE8" w:rsidRPr="00942E53" w:rsidRDefault="00264EE8" w:rsidP="00942E53">
      <w:pPr>
        <w:widowControl w:val="0"/>
        <w:adjustRightInd w:val="0"/>
        <w:ind w:right="-36"/>
      </w:pPr>
    </w:p>
    <w:p w14:paraId="56039DF1" w14:textId="77777777" w:rsidR="00A07A3D" w:rsidRPr="00942E53" w:rsidRDefault="00A07A3D" w:rsidP="00942E53">
      <w:pPr>
        <w:widowControl w:val="0"/>
        <w:adjustRightInd w:val="0"/>
        <w:ind w:right="-36"/>
      </w:pPr>
      <w:r w:rsidRPr="00942E53">
        <w:lastRenderedPageBreak/>
        <w:t>Best regards,</w:t>
      </w:r>
    </w:p>
    <w:p w14:paraId="584AC5E8" w14:textId="77777777" w:rsidR="00BD4C17" w:rsidRDefault="00BD4C17" w:rsidP="00BD4C17">
      <w:pPr>
        <w:ind w:right="-36"/>
        <w:rPr>
          <w:color w:val="FF0000"/>
        </w:rPr>
      </w:pPr>
    </w:p>
    <w:p w14:paraId="47973078" w14:textId="77777777" w:rsidR="00BD4C17" w:rsidRDefault="00BD4C17" w:rsidP="00BD4C17">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E2B5313" w14:textId="77777777" w:rsidR="00BD4C17" w:rsidRDefault="00BD4C17" w:rsidP="00BD4C17">
      <w:pPr>
        <w:rPr>
          <w:sz w:val="16"/>
        </w:rPr>
      </w:pPr>
    </w:p>
    <w:p w14:paraId="2F1EAD76" w14:textId="77777777" w:rsidR="00BD4C17" w:rsidRDefault="00BD4C17" w:rsidP="00BD4C17">
      <w:r>
        <w:t>Securities offered through Commonwealth Financial, Member FINRA/SIPC.</w:t>
      </w:r>
    </w:p>
    <w:p w14:paraId="46E726AB" w14:textId="3DE29C32" w:rsidR="00A07A3D" w:rsidRDefault="00A07A3D" w:rsidP="00942E53">
      <w:pPr>
        <w:ind w:right="-36"/>
      </w:pPr>
    </w:p>
    <w:p w14:paraId="398F1084" w14:textId="40797670" w:rsidR="00BD4C17" w:rsidRDefault="00BD4C17" w:rsidP="00942E53">
      <w:pPr>
        <w:ind w:right="-36"/>
      </w:pPr>
    </w:p>
    <w:p w14:paraId="0EC18267" w14:textId="77777777" w:rsidR="00BD4C17" w:rsidRPr="00942E53" w:rsidRDefault="00BD4C17" w:rsidP="00942E53">
      <w:pPr>
        <w:ind w:right="-36"/>
      </w:pPr>
    </w:p>
    <w:p w14:paraId="2CC33CCC" w14:textId="77777777" w:rsidR="00A07A3D" w:rsidRPr="00942E53" w:rsidRDefault="00A07A3D" w:rsidP="00942E53">
      <w:pPr>
        <w:ind w:right="-36"/>
      </w:pPr>
    </w:p>
    <w:p w14:paraId="59002D4F" w14:textId="77777777" w:rsidR="00A07A3D" w:rsidRPr="00AC0C1D" w:rsidRDefault="00A07A3D" w:rsidP="00942E53">
      <w:pPr>
        <w:ind w:right="-36"/>
        <w:rPr>
          <w:sz w:val="22"/>
          <w:szCs w:val="22"/>
        </w:rPr>
      </w:pPr>
      <w:r w:rsidRPr="00AC0C1D">
        <w:rPr>
          <w:sz w:val="22"/>
          <w:szCs w:val="22"/>
        </w:rPr>
        <w:t>* These views are those of Carson Coaching, and not the presenting Representative, the Representative’s Broker/Dealer, or Registered Investment Advisor, and should not be construed as investment advice.</w:t>
      </w:r>
    </w:p>
    <w:p w14:paraId="76D7094F" w14:textId="77777777" w:rsidR="00A07A3D" w:rsidRPr="00AC0C1D" w:rsidRDefault="00A07A3D" w:rsidP="00942E53">
      <w:pPr>
        <w:ind w:right="-36"/>
        <w:rPr>
          <w:sz w:val="22"/>
          <w:szCs w:val="22"/>
        </w:rPr>
      </w:pPr>
      <w:r w:rsidRPr="00AC0C1D">
        <w:rPr>
          <w:sz w:val="22"/>
          <w:szCs w:val="22"/>
        </w:rPr>
        <w:t>* This newsletter was prepared by Carson Coaching. Carson Coaching is not affiliated with the named firm or broker/dealer.</w:t>
      </w:r>
    </w:p>
    <w:p w14:paraId="328D2532" w14:textId="77777777" w:rsidR="00A07A3D" w:rsidRPr="00AC0C1D" w:rsidRDefault="00A07A3D" w:rsidP="00942E53">
      <w:pPr>
        <w:ind w:right="-36"/>
        <w:rPr>
          <w:sz w:val="22"/>
          <w:szCs w:val="22"/>
        </w:rPr>
      </w:pPr>
      <w:r w:rsidRPr="00AC0C1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BD8AEA0" w14:textId="77777777" w:rsidR="00A07A3D" w:rsidRPr="00AC0C1D" w:rsidRDefault="00A07A3D" w:rsidP="00942E53">
      <w:pPr>
        <w:ind w:right="-36"/>
        <w:rPr>
          <w:sz w:val="22"/>
          <w:szCs w:val="22"/>
        </w:rPr>
      </w:pPr>
      <w:r w:rsidRPr="00AC0C1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2B02A8E" w14:textId="77777777" w:rsidR="00A07A3D" w:rsidRPr="00AC0C1D" w:rsidRDefault="00A07A3D" w:rsidP="00942E53">
      <w:pPr>
        <w:ind w:right="-36"/>
        <w:rPr>
          <w:sz w:val="22"/>
          <w:szCs w:val="22"/>
        </w:rPr>
      </w:pPr>
      <w:r w:rsidRPr="00AC0C1D">
        <w:rPr>
          <w:sz w:val="22"/>
          <w:szCs w:val="22"/>
        </w:rPr>
        <w:t>* The Standard &amp; Poor's 500 (S&amp;P 500) is an unmanaged group of securities considered to be representative of the stock market in general. You cannot invest directly in this index.</w:t>
      </w:r>
    </w:p>
    <w:p w14:paraId="6B5D824B" w14:textId="77777777" w:rsidR="00A07A3D" w:rsidRPr="00AC0C1D" w:rsidRDefault="00A07A3D" w:rsidP="00942E53">
      <w:pPr>
        <w:ind w:right="-36"/>
        <w:rPr>
          <w:sz w:val="22"/>
          <w:szCs w:val="22"/>
        </w:rPr>
      </w:pPr>
      <w:r w:rsidRPr="00AC0C1D">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D5C690F" w14:textId="77777777" w:rsidR="00A07A3D" w:rsidRPr="00AC0C1D" w:rsidRDefault="00A07A3D" w:rsidP="00942E53">
      <w:pPr>
        <w:ind w:right="-36"/>
        <w:rPr>
          <w:sz w:val="22"/>
          <w:szCs w:val="22"/>
        </w:rPr>
      </w:pPr>
      <w:r w:rsidRPr="00AC0C1D">
        <w:rPr>
          <w:sz w:val="22"/>
          <w:szCs w:val="22"/>
        </w:rPr>
        <w:t>* The Dow Jones Global ex-U.S. Index covers approximately 95% of the market capitalization of the 45 developed and emerging countries included in the Index.</w:t>
      </w:r>
    </w:p>
    <w:p w14:paraId="5D37615A" w14:textId="77777777" w:rsidR="00A07A3D" w:rsidRPr="00AC0C1D" w:rsidRDefault="00A07A3D" w:rsidP="00942E53">
      <w:pPr>
        <w:ind w:right="-36"/>
        <w:rPr>
          <w:sz w:val="22"/>
          <w:szCs w:val="22"/>
        </w:rPr>
      </w:pPr>
      <w:r w:rsidRPr="00AC0C1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309EB21B" w14:textId="77777777" w:rsidR="00A07A3D" w:rsidRPr="00AC0C1D" w:rsidRDefault="00A07A3D" w:rsidP="00942E53">
      <w:pPr>
        <w:ind w:right="-36"/>
        <w:rPr>
          <w:sz w:val="22"/>
          <w:szCs w:val="22"/>
        </w:rPr>
      </w:pPr>
      <w:r w:rsidRPr="00AC0C1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3238BAD" w14:textId="77777777" w:rsidR="00A07A3D" w:rsidRPr="00AC0C1D" w:rsidRDefault="00A07A3D" w:rsidP="00942E53">
      <w:pPr>
        <w:ind w:right="-36"/>
        <w:rPr>
          <w:sz w:val="22"/>
          <w:szCs w:val="22"/>
        </w:rPr>
      </w:pPr>
      <w:r w:rsidRPr="00AC0C1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B24BD5" w14:textId="77777777" w:rsidR="00A07A3D" w:rsidRPr="00AC0C1D" w:rsidRDefault="00A07A3D" w:rsidP="00942E53">
      <w:pPr>
        <w:ind w:right="-36"/>
        <w:rPr>
          <w:sz w:val="22"/>
          <w:szCs w:val="22"/>
        </w:rPr>
      </w:pPr>
      <w:r w:rsidRPr="00AC0C1D">
        <w:rPr>
          <w:sz w:val="22"/>
          <w:szCs w:val="22"/>
        </w:rPr>
        <w:t>* The DJ Equity All REIT Total Return Index measures the total return performance of the equity subcategory of the Real Estate Investment Trust (REIT) industry as calculated by Dow Jones.</w:t>
      </w:r>
    </w:p>
    <w:p w14:paraId="7413F800" w14:textId="77777777" w:rsidR="00A07A3D" w:rsidRPr="00AC0C1D" w:rsidRDefault="00A07A3D" w:rsidP="00942E53">
      <w:pPr>
        <w:ind w:right="-36"/>
        <w:rPr>
          <w:sz w:val="22"/>
          <w:szCs w:val="22"/>
        </w:rPr>
      </w:pPr>
      <w:r w:rsidRPr="00AC0C1D">
        <w:rPr>
          <w:sz w:val="22"/>
          <w:szCs w:val="22"/>
        </w:rPr>
        <w:t>* The Dow Jones Industrial Average (DJIA), commonly known as “The Dow,” is an index representing 30 stock of companies maintained and reviewed by the editors of The Wall Street Journal.</w:t>
      </w:r>
    </w:p>
    <w:p w14:paraId="3D1E1F19" w14:textId="77777777" w:rsidR="00A07A3D" w:rsidRPr="00AC0C1D" w:rsidRDefault="00A07A3D" w:rsidP="00942E53">
      <w:pPr>
        <w:ind w:right="-36"/>
        <w:rPr>
          <w:sz w:val="22"/>
          <w:szCs w:val="22"/>
        </w:rPr>
      </w:pPr>
      <w:r w:rsidRPr="00AC0C1D">
        <w:rPr>
          <w:sz w:val="22"/>
          <w:szCs w:val="22"/>
        </w:rPr>
        <w:t>* The NASDAQ Composite is an unmanaged index of securities traded on the NASDAQ system.</w:t>
      </w:r>
    </w:p>
    <w:p w14:paraId="479BC8BD" w14:textId="77777777" w:rsidR="00A07A3D" w:rsidRPr="00AC0C1D" w:rsidRDefault="00A07A3D" w:rsidP="00942E53">
      <w:pPr>
        <w:ind w:right="-36"/>
        <w:rPr>
          <w:sz w:val="22"/>
          <w:szCs w:val="22"/>
        </w:rPr>
      </w:pPr>
      <w:r w:rsidRPr="00AC0C1D">
        <w:rPr>
          <w:sz w:val="22"/>
          <w:szCs w:val="22"/>
        </w:rPr>
        <w:t>* International investing involves special risks such as currency fluctuation and political instability and may not be suitable for all investors. These risks are often heightened for investments in emerging markets.</w:t>
      </w:r>
    </w:p>
    <w:p w14:paraId="3E70DF84" w14:textId="77777777" w:rsidR="00A07A3D" w:rsidRPr="00AC0C1D" w:rsidRDefault="00A07A3D" w:rsidP="00942E53">
      <w:pPr>
        <w:ind w:right="-36"/>
        <w:rPr>
          <w:sz w:val="22"/>
          <w:szCs w:val="22"/>
        </w:rPr>
      </w:pPr>
      <w:r w:rsidRPr="00AC0C1D">
        <w:rPr>
          <w:sz w:val="22"/>
          <w:szCs w:val="22"/>
        </w:rPr>
        <w:t>* Yahoo! Finance is the source for any reference to the performance of an index between two specific periods.</w:t>
      </w:r>
    </w:p>
    <w:p w14:paraId="0B3B912A" w14:textId="77777777" w:rsidR="00A07A3D" w:rsidRPr="00AC0C1D" w:rsidRDefault="00A07A3D" w:rsidP="00942E53">
      <w:pPr>
        <w:ind w:right="-36"/>
        <w:rPr>
          <w:sz w:val="22"/>
          <w:szCs w:val="22"/>
        </w:rPr>
      </w:pPr>
      <w:r w:rsidRPr="00AC0C1D">
        <w:rPr>
          <w:sz w:val="22"/>
          <w:szCs w:val="22"/>
        </w:rPr>
        <w:t>* Opinions expressed are subject to change without notice and are not intended as investment advice or to predict future performance.</w:t>
      </w:r>
    </w:p>
    <w:p w14:paraId="073CB34E" w14:textId="77777777" w:rsidR="00A07A3D" w:rsidRPr="00AC0C1D" w:rsidRDefault="00A07A3D" w:rsidP="00942E53">
      <w:pPr>
        <w:ind w:right="-36"/>
        <w:rPr>
          <w:sz w:val="22"/>
          <w:szCs w:val="22"/>
        </w:rPr>
      </w:pPr>
      <w:r w:rsidRPr="00AC0C1D">
        <w:rPr>
          <w:sz w:val="22"/>
          <w:szCs w:val="22"/>
        </w:rPr>
        <w:t>* Economic forecasts set forth may not develop as predicted and there can be no guarantee that strategies promoted will be successful.</w:t>
      </w:r>
    </w:p>
    <w:p w14:paraId="3EB76FE8" w14:textId="77777777" w:rsidR="00A07A3D" w:rsidRPr="00AC0C1D" w:rsidRDefault="00A07A3D" w:rsidP="00942E53">
      <w:pPr>
        <w:ind w:right="-36"/>
        <w:rPr>
          <w:color w:val="FFFFFF"/>
          <w:sz w:val="22"/>
          <w:szCs w:val="22"/>
        </w:rPr>
      </w:pPr>
      <w:r w:rsidRPr="00AC0C1D">
        <w:rPr>
          <w:sz w:val="22"/>
          <w:szCs w:val="22"/>
        </w:rPr>
        <w:t>* Past performance does not guarantee future results. Investing involves risk, including loss of principal.</w:t>
      </w:r>
    </w:p>
    <w:p w14:paraId="1E4CF671" w14:textId="77777777" w:rsidR="00A07A3D" w:rsidRPr="00AC0C1D" w:rsidRDefault="00A07A3D" w:rsidP="00942E53">
      <w:pPr>
        <w:ind w:right="-36"/>
        <w:rPr>
          <w:color w:val="000000"/>
          <w:sz w:val="22"/>
          <w:szCs w:val="22"/>
        </w:rPr>
      </w:pPr>
      <w:r w:rsidRPr="00AC0C1D">
        <w:rPr>
          <w:color w:val="000000"/>
          <w:sz w:val="22"/>
          <w:szCs w:val="22"/>
        </w:rPr>
        <w:t xml:space="preserve">* </w:t>
      </w:r>
      <w:r w:rsidRPr="00AC0C1D">
        <w:rPr>
          <w:color w:val="000000"/>
          <w:sz w:val="22"/>
          <w:szCs w:val="22"/>
          <w:shd w:val="clear" w:color="auto" w:fill="FFFFFF"/>
        </w:rPr>
        <w:t>The foregoing information has been obtained from sources considered to be reliable, but we do not guarantee it is accurate or complete.</w:t>
      </w:r>
    </w:p>
    <w:p w14:paraId="09971AC1" w14:textId="77777777" w:rsidR="00A07A3D" w:rsidRPr="00AC0C1D" w:rsidRDefault="00A07A3D" w:rsidP="00942E53">
      <w:pPr>
        <w:ind w:right="-36"/>
        <w:rPr>
          <w:sz w:val="22"/>
          <w:szCs w:val="22"/>
        </w:rPr>
      </w:pPr>
      <w:r w:rsidRPr="00AC0C1D">
        <w:rPr>
          <w:sz w:val="22"/>
          <w:szCs w:val="22"/>
        </w:rPr>
        <w:lastRenderedPageBreak/>
        <w:t>* There is no guarantee a diversified portfolio will enhance overall returns or outperform a non-diversified portfolio. Diversification does not protect against market risk.</w:t>
      </w:r>
    </w:p>
    <w:p w14:paraId="04EA1F74" w14:textId="77777777" w:rsidR="00A07A3D" w:rsidRPr="00AC0C1D" w:rsidRDefault="00A07A3D" w:rsidP="00942E53">
      <w:pPr>
        <w:ind w:right="-36"/>
        <w:rPr>
          <w:sz w:val="22"/>
          <w:szCs w:val="22"/>
        </w:rPr>
      </w:pPr>
      <w:r w:rsidRPr="00AC0C1D">
        <w:rPr>
          <w:sz w:val="22"/>
          <w:szCs w:val="22"/>
        </w:rPr>
        <w:t>* Asset allocation does not ensure a profit or protect against a loss.</w:t>
      </w:r>
    </w:p>
    <w:p w14:paraId="24C5679B" w14:textId="77777777" w:rsidR="00A07A3D" w:rsidRPr="00AC0C1D" w:rsidRDefault="00A07A3D" w:rsidP="00942E53">
      <w:pPr>
        <w:ind w:right="-36"/>
        <w:rPr>
          <w:sz w:val="22"/>
          <w:szCs w:val="22"/>
        </w:rPr>
      </w:pPr>
      <w:r w:rsidRPr="00AC0C1D">
        <w:rPr>
          <w:sz w:val="22"/>
          <w:szCs w:val="22"/>
        </w:rPr>
        <w:t>* Consult your financial professional before making any investment decision.</w:t>
      </w:r>
    </w:p>
    <w:p w14:paraId="2B3CBC5E" w14:textId="30B4697C" w:rsidR="003669EE" w:rsidRDefault="003669EE" w:rsidP="00942E53">
      <w:pPr>
        <w:ind w:right="-36"/>
        <w:rPr>
          <w:sz w:val="22"/>
          <w:szCs w:val="22"/>
        </w:rPr>
      </w:pPr>
    </w:p>
    <w:p w14:paraId="143F7924" w14:textId="77777777" w:rsidR="00BD4C17" w:rsidRPr="00AC0C1D" w:rsidRDefault="00BD4C17" w:rsidP="00942E53">
      <w:pPr>
        <w:ind w:right="-36"/>
        <w:rPr>
          <w:sz w:val="22"/>
          <w:szCs w:val="22"/>
        </w:rPr>
      </w:pPr>
    </w:p>
    <w:p w14:paraId="502E0B64" w14:textId="17B9AFE5" w:rsidR="00382257" w:rsidRPr="00AC0C1D" w:rsidRDefault="003669EE" w:rsidP="00942E53">
      <w:pPr>
        <w:widowControl w:val="0"/>
        <w:adjustRightInd w:val="0"/>
        <w:ind w:right="-36"/>
        <w:rPr>
          <w:sz w:val="22"/>
          <w:szCs w:val="22"/>
        </w:rPr>
      </w:pPr>
      <w:r w:rsidRPr="00AC0C1D">
        <w:rPr>
          <w:sz w:val="22"/>
          <w:szCs w:val="22"/>
        </w:rPr>
        <w:t>Sources:</w:t>
      </w:r>
    </w:p>
    <w:p w14:paraId="460103AF" w14:textId="2670C4A9" w:rsidR="00B21AE6" w:rsidRPr="00AC0C1D" w:rsidRDefault="00BD4C17" w:rsidP="00942E53">
      <w:pPr>
        <w:widowControl w:val="0"/>
        <w:adjustRightInd w:val="0"/>
        <w:ind w:right="-36"/>
        <w:rPr>
          <w:sz w:val="22"/>
          <w:szCs w:val="22"/>
        </w:rPr>
      </w:pPr>
      <w:hyperlink r:id="rId8" w:history="1">
        <w:r w:rsidR="00412D86" w:rsidRPr="00AC0C1D">
          <w:rPr>
            <w:rStyle w:val="Hyperlink"/>
            <w:sz w:val="22"/>
            <w:szCs w:val="22"/>
          </w:rPr>
          <w:t>https://www.npr.org/sections/money/2020/06/16/877410547/what-is-the-stock-market-trying-to-tell-us</w:t>
        </w:r>
      </w:hyperlink>
    </w:p>
    <w:p w14:paraId="21E822D9" w14:textId="0A02C9DE" w:rsidR="00412D86" w:rsidRPr="00AC0C1D" w:rsidRDefault="00BD4C17" w:rsidP="00942E53">
      <w:pPr>
        <w:widowControl w:val="0"/>
        <w:adjustRightInd w:val="0"/>
        <w:ind w:right="-36"/>
        <w:rPr>
          <w:rStyle w:val="Hyperlink"/>
          <w:color w:val="000000" w:themeColor="text1"/>
          <w:sz w:val="22"/>
          <w:szCs w:val="22"/>
          <w:u w:val="none"/>
        </w:rPr>
      </w:pPr>
      <w:hyperlink r:id="rId9" w:history="1">
        <w:r w:rsidR="00DD4326" w:rsidRPr="00AC0C1D">
          <w:rPr>
            <w:rStyle w:val="Hyperlink"/>
            <w:sz w:val="22"/>
            <w:szCs w:val="22"/>
          </w:rPr>
          <w:t>https://www.bloomberg.com/opinion/articles/2020-06-09/the-bad-stocks-are-the-most-fun</w:t>
        </w:r>
      </w:hyperlink>
      <w:r w:rsidR="006765EE" w:rsidRPr="00AC0C1D">
        <w:rPr>
          <w:rStyle w:val="Hyperlink"/>
          <w:color w:val="000000" w:themeColor="text1"/>
          <w:sz w:val="22"/>
          <w:szCs w:val="22"/>
          <w:u w:val="none"/>
        </w:rPr>
        <w:t xml:space="preserve"> (</w:t>
      </w:r>
      <w:r w:rsidR="006765EE" w:rsidRPr="00AC0C1D">
        <w:rPr>
          <w:rStyle w:val="Hyperlink"/>
          <w:i/>
          <w:iCs/>
          <w:color w:val="000000" w:themeColor="text1"/>
          <w:sz w:val="22"/>
          <w:szCs w:val="22"/>
          <w:u w:val="none"/>
        </w:rPr>
        <w:t>or go to</w:t>
      </w:r>
      <w:r w:rsidR="006765EE" w:rsidRPr="00AC0C1D">
        <w:rPr>
          <w:rStyle w:val="Hyperlink"/>
          <w:color w:val="000000" w:themeColor="text1"/>
          <w:sz w:val="22"/>
          <w:szCs w:val="22"/>
          <w:u w:val="none"/>
        </w:rPr>
        <w:t xml:space="preserve"> </w:t>
      </w:r>
      <w:hyperlink r:id="rId10" w:history="1">
        <w:r w:rsidR="006765EE" w:rsidRPr="00AC0C1D">
          <w:rPr>
            <w:rStyle w:val="Hyperlink"/>
            <w:sz w:val="22"/>
            <w:szCs w:val="22"/>
          </w:rPr>
          <w:t>https://peakcontent.s3-us-west-2.amazonaws.com/+Peak+Commentary/06-22-20_Bloomberg-The_Bad_Stocks_are_the_Most_Fun_Footnote_2.pdf</w:t>
        </w:r>
      </w:hyperlink>
      <w:r w:rsidR="006765EE" w:rsidRPr="00AC0C1D">
        <w:rPr>
          <w:rStyle w:val="Hyperlink"/>
          <w:color w:val="000000" w:themeColor="text1"/>
          <w:sz w:val="22"/>
          <w:szCs w:val="22"/>
          <w:u w:val="none"/>
        </w:rPr>
        <w:t>)</w:t>
      </w:r>
    </w:p>
    <w:p w14:paraId="7F37A191" w14:textId="1CEF5354" w:rsidR="00F01FAC" w:rsidRPr="00AC0C1D" w:rsidRDefault="00BD4C17" w:rsidP="00942E53">
      <w:pPr>
        <w:widowControl w:val="0"/>
        <w:adjustRightInd w:val="0"/>
        <w:ind w:right="-36"/>
        <w:rPr>
          <w:sz w:val="22"/>
          <w:szCs w:val="22"/>
        </w:rPr>
      </w:pPr>
      <w:hyperlink r:id="rId11" w:history="1">
        <w:r w:rsidR="006A0DB7" w:rsidRPr="00AC0C1D">
          <w:rPr>
            <w:rStyle w:val="Hyperlink"/>
            <w:sz w:val="22"/>
            <w:szCs w:val="22"/>
          </w:rPr>
          <w:t>https://www.npr.org/sections/money/2020/05/12/854278576/why-the-crisis-may-make-powerful-corporations-even-more-powerful</w:t>
        </w:r>
      </w:hyperlink>
      <w:r w:rsidR="006A0DB7" w:rsidRPr="00AC0C1D">
        <w:rPr>
          <w:sz w:val="22"/>
          <w:szCs w:val="22"/>
        </w:rPr>
        <w:t xml:space="preserve"> </w:t>
      </w:r>
    </w:p>
    <w:p w14:paraId="3D5EAFAA" w14:textId="704C71A5" w:rsidR="00FF2780" w:rsidRPr="00AC0C1D" w:rsidRDefault="00BD4C17" w:rsidP="00942E53">
      <w:pPr>
        <w:widowControl w:val="0"/>
        <w:adjustRightInd w:val="0"/>
        <w:ind w:right="-36"/>
        <w:rPr>
          <w:rStyle w:val="Hyperlink"/>
          <w:color w:val="000000" w:themeColor="text1"/>
          <w:sz w:val="22"/>
          <w:szCs w:val="22"/>
          <w:u w:val="none"/>
        </w:rPr>
      </w:pPr>
      <w:hyperlink r:id="rId12" w:history="1">
        <w:r w:rsidR="00582D14" w:rsidRPr="00AC0C1D">
          <w:rPr>
            <w:rStyle w:val="Hyperlink"/>
            <w:sz w:val="22"/>
            <w:szCs w:val="22"/>
          </w:rPr>
          <w:t>https://www.barrons.com/articles/good-omen-for-markets-recent-big-economic-surprises-51592600401?mod=hp_INTERESTS_economy-and-policy&amp;refsec=hp_INTERESTS_economy-and-policy</w:t>
        </w:r>
      </w:hyperlink>
      <w:r w:rsidR="006765EE" w:rsidRPr="00AC0C1D">
        <w:rPr>
          <w:rStyle w:val="Hyperlink"/>
          <w:sz w:val="22"/>
          <w:szCs w:val="22"/>
          <w:u w:val="none"/>
        </w:rPr>
        <w:t xml:space="preserve"> </w:t>
      </w:r>
      <w:r w:rsidR="006765EE" w:rsidRPr="00AC0C1D">
        <w:rPr>
          <w:rStyle w:val="Hyperlink"/>
          <w:color w:val="000000" w:themeColor="text1"/>
          <w:sz w:val="22"/>
          <w:szCs w:val="22"/>
          <w:u w:val="none"/>
        </w:rPr>
        <w:t>(</w:t>
      </w:r>
      <w:r w:rsidR="006765EE" w:rsidRPr="00AC0C1D">
        <w:rPr>
          <w:rStyle w:val="Hyperlink"/>
          <w:i/>
          <w:iCs/>
          <w:color w:val="000000" w:themeColor="text1"/>
          <w:sz w:val="22"/>
          <w:szCs w:val="22"/>
          <w:u w:val="none"/>
        </w:rPr>
        <w:t>or go to</w:t>
      </w:r>
      <w:r w:rsidR="006765EE" w:rsidRPr="00AC0C1D">
        <w:rPr>
          <w:rStyle w:val="Hyperlink"/>
          <w:color w:val="000000" w:themeColor="text1"/>
          <w:sz w:val="22"/>
          <w:szCs w:val="22"/>
          <w:u w:val="none"/>
        </w:rPr>
        <w:t xml:space="preserve"> </w:t>
      </w:r>
      <w:hyperlink r:id="rId13" w:history="1">
        <w:r w:rsidR="006765EE" w:rsidRPr="00AC0C1D">
          <w:rPr>
            <w:rStyle w:val="Hyperlink"/>
            <w:sz w:val="22"/>
            <w:szCs w:val="22"/>
          </w:rPr>
          <w:t>https://peakcontent.s3-us-west-2.amazonaws.com/+Peak+Commentary/06-22-20_Barrons-The_Economy_is_Improving_Much_Faster_than_Predicted-Footnote_4.pdf</w:t>
        </w:r>
      </w:hyperlink>
      <w:r w:rsidR="006765EE" w:rsidRPr="00AC0C1D">
        <w:rPr>
          <w:rStyle w:val="Hyperlink"/>
          <w:color w:val="000000" w:themeColor="text1"/>
          <w:sz w:val="22"/>
          <w:szCs w:val="22"/>
          <w:u w:val="none"/>
        </w:rPr>
        <w:t>)</w:t>
      </w:r>
    </w:p>
    <w:p w14:paraId="06B963A0" w14:textId="280BA8B6" w:rsidR="00582D14" w:rsidRPr="00AC0C1D" w:rsidRDefault="00BD4C17" w:rsidP="00942E53">
      <w:pPr>
        <w:widowControl w:val="0"/>
        <w:adjustRightInd w:val="0"/>
        <w:ind w:right="-36"/>
        <w:rPr>
          <w:rStyle w:val="Hyperlink"/>
          <w:color w:val="000000" w:themeColor="text1"/>
          <w:sz w:val="22"/>
          <w:szCs w:val="22"/>
          <w:u w:val="none"/>
        </w:rPr>
      </w:pPr>
      <w:hyperlink r:id="rId14" w:history="1">
        <w:r w:rsidR="00F74DF6" w:rsidRPr="00AC0C1D">
          <w:rPr>
            <w:rStyle w:val="Hyperlink"/>
            <w:sz w:val="22"/>
            <w:szCs w:val="22"/>
          </w:rPr>
          <w:t>https://www.barrons.com/market-data</w:t>
        </w:r>
      </w:hyperlink>
      <w:r w:rsidR="006765EE" w:rsidRPr="00AC0C1D">
        <w:rPr>
          <w:rStyle w:val="Hyperlink"/>
          <w:sz w:val="22"/>
          <w:szCs w:val="22"/>
          <w:u w:val="none"/>
        </w:rPr>
        <w:t xml:space="preserve"> </w:t>
      </w:r>
      <w:r w:rsidR="006765EE" w:rsidRPr="00AC0C1D">
        <w:rPr>
          <w:rStyle w:val="Hyperlink"/>
          <w:color w:val="000000" w:themeColor="text1"/>
          <w:sz w:val="22"/>
          <w:szCs w:val="22"/>
          <w:u w:val="none"/>
        </w:rPr>
        <w:t>(</w:t>
      </w:r>
      <w:r w:rsidR="006765EE" w:rsidRPr="00AC0C1D">
        <w:rPr>
          <w:rStyle w:val="Hyperlink"/>
          <w:i/>
          <w:iCs/>
          <w:color w:val="000000" w:themeColor="text1"/>
          <w:sz w:val="22"/>
          <w:szCs w:val="22"/>
          <w:u w:val="none"/>
        </w:rPr>
        <w:t>or go to</w:t>
      </w:r>
      <w:r w:rsidR="006765EE" w:rsidRPr="00AC0C1D">
        <w:rPr>
          <w:rStyle w:val="Hyperlink"/>
          <w:color w:val="000000" w:themeColor="text1"/>
          <w:sz w:val="22"/>
          <w:szCs w:val="22"/>
          <w:u w:val="none"/>
        </w:rPr>
        <w:t xml:space="preserve"> </w:t>
      </w:r>
      <w:hyperlink r:id="rId15" w:history="1">
        <w:r w:rsidR="006765EE" w:rsidRPr="00AC0C1D">
          <w:rPr>
            <w:rStyle w:val="Hyperlink"/>
            <w:sz w:val="22"/>
            <w:szCs w:val="22"/>
          </w:rPr>
          <w:t>https://peakcontent.s3-us-west-2.amazonaws.com/+Peak+Commentary/06-22-20_Barrons-Market_Data-Footnote_5.pdf</w:t>
        </w:r>
      </w:hyperlink>
      <w:r w:rsidR="006765EE" w:rsidRPr="00AC0C1D">
        <w:rPr>
          <w:rStyle w:val="Hyperlink"/>
          <w:color w:val="000000" w:themeColor="text1"/>
          <w:sz w:val="22"/>
          <w:szCs w:val="22"/>
          <w:u w:val="none"/>
        </w:rPr>
        <w:t>)</w:t>
      </w:r>
    </w:p>
    <w:p w14:paraId="70863679" w14:textId="19DB07A5" w:rsidR="00F74DF6" w:rsidRPr="00AC0C1D" w:rsidRDefault="00BD4C17" w:rsidP="00942E53">
      <w:pPr>
        <w:widowControl w:val="0"/>
        <w:adjustRightInd w:val="0"/>
        <w:ind w:right="-36"/>
        <w:rPr>
          <w:sz w:val="22"/>
          <w:szCs w:val="22"/>
        </w:rPr>
      </w:pPr>
      <w:hyperlink r:id="rId16" w:history="1">
        <w:r w:rsidR="00B8669D" w:rsidRPr="00AC0C1D">
          <w:rPr>
            <w:rStyle w:val="Hyperlink"/>
            <w:sz w:val="22"/>
            <w:szCs w:val="22"/>
          </w:rPr>
          <w:t>https://www.investopedia.com/terms/e/economic-man.asp</w:t>
        </w:r>
      </w:hyperlink>
    </w:p>
    <w:p w14:paraId="07DD28F4" w14:textId="02622D45" w:rsidR="00B8669D" w:rsidRPr="00AC0C1D" w:rsidRDefault="00BD4C17" w:rsidP="00942E53">
      <w:pPr>
        <w:widowControl w:val="0"/>
        <w:adjustRightInd w:val="0"/>
        <w:ind w:right="-36"/>
        <w:rPr>
          <w:sz w:val="22"/>
          <w:szCs w:val="22"/>
        </w:rPr>
      </w:pPr>
      <w:hyperlink r:id="rId17" w:history="1">
        <w:r w:rsidR="00B8669D" w:rsidRPr="00AC0C1D">
          <w:rPr>
            <w:rStyle w:val="Hyperlink"/>
            <w:sz w:val="22"/>
            <w:szCs w:val="22"/>
          </w:rPr>
          <w:t>https://www.investopedia.com/terms/c/confirmation-bias.asp</w:t>
        </w:r>
      </w:hyperlink>
    </w:p>
    <w:p w14:paraId="3643D0A6" w14:textId="4DCEB34E" w:rsidR="00B8669D" w:rsidRPr="00AC0C1D" w:rsidRDefault="00BD4C17" w:rsidP="00942E53">
      <w:pPr>
        <w:widowControl w:val="0"/>
        <w:adjustRightInd w:val="0"/>
        <w:ind w:right="-36"/>
        <w:rPr>
          <w:sz w:val="22"/>
          <w:szCs w:val="22"/>
        </w:rPr>
      </w:pPr>
      <w:hyperlink r:id="rId18" w:history="1">
        <w:r w:rsidR="00AC0C1D" w:rsidRPr="00AC0C1D">
          <w:rPr>
            <w:rStyle w:val="Hyperlink"/>
            <w:sz w:val="22"/>
            <w:szCs w:val="22"/>
          </w:rPr>
          <w:t>http://www.sca.isr.umich.edu</w:t>
        </w:r>
      </w:hyperlink>
    </w:p>
    <w:p w14:paraId="0FA52A51" w14:textId="02A177E1" w:rsidR="00B8669D" w:rsidRPr="00AC0C1D" w:rsidRDefault="00BD4C17" w:rsidP="00942E53">
      <w:pPr>
        <w:widowControl w:val="0"/>
        <w:adjustRightInd w:val="0"/>
        <w:ind w:right="-36"/>
        <w:rPr>
          <w:sz w:val="22"/>
          <w:szCs w:val="22"/>
        </w:rPr>
      </w:pPr>
      <w:hyperlink r:id="rId19" w:history="1">
        <w:r w:rsidR="000D2836" w:rsidRPr="00AC0C1D">
          <w:rPr>
            <w:rStyle w:val="Hyperlink"/>
            <w:sz w:val="22"/>
            <w:szCs w:val="22"/>
          </w:rPr>
          <w:t>http://www.sca.isr.umich.edu/files/chicsr.pdf</w:t>
        </w:r>
      </w:hyperlink>
      <w:r w:rsidR="00B5621F" w:rsidRPr="00AC0C1D">
        <w:rPr>
          <w:rStyle w:val="Hyperlink"/>
          <w:sz w:val="22"/>
          <w:szCs w:val="22"/>
          <w:u w:val="none"/>
        </w:rPr>
        <w:t xml:space="preserve"> </w:t>
      </w:r>
      <w:r w:rsidR="00942E53" w:rsidRPr="00AC0C1D">
        <w:rPr>
          <w:rStyle w:val="Hyperlink"/>
          <w:color w:val="000000" w:themeColor="text1"/>
          <w:sz w:val="22"/>
          <w:szCs w:val="22"/>
          <w:u w:val="none"/>
        </w:rPr>
        <w:t>(B</w:t>
      </w:r>
      <w:r w:rsidR="00B5621F" w:rsidRPr="00AC0C1D">
        <w:rPr>
          <w:rStyle w:val="Hyperlink"/>
          <w:color w:val="000000" w:themeColor="text1"/>
          <w:sz w:val="22"/>
          <w:szCs w:val="22"/>
          <w:u w:val="none"/>
        </w:rPr>
        <w:t>aseline is described on the vertical axis</w:t>
      </w:r>
      <w:r w:rsidR="00942E53" w:rsidRPr="00AC0C1D">
        <w:rPr>
          <w:rStyle w:val="Hyperlink"/>
          <w:color w:val="000000" w:themeColor="text1"/>
          <w:sz w:val="22"/>
          <w:szCs w:val="22"/>
          <w:u w:val="none"/>
        </w:rPr>
        <w:t>)</w:t>
      </w:r>
    </w:p>
    <w:p w14:paraId="7E0FD776" w14:textId="4557C07D" w:rsidR="00942E53" w:rsidRPr="00AC0C1D" w:rsidRDefault="00BD4C17" w:rsidP="00942E53">
      <w:pPr>
        <w:widowControl w:val="0"/>
        <w:adjustRightInd w:val="0"/>
        <w:ind w:right="-36"/>
        <w:rPr>
          <w:color w:val="000000" w:themeColor="text1"/>
          <w:sz w:val="22"/>
          <w:szCs w:val="22"/>
        </w:rPr>
      </w:pPr>
      <w:hyperlink r:id="rId20" w:history="1">
        <w:r w:rsidR="00942E53" w:rsidRPr="00AC0C1D">
          <w:rPr>
            <w:rStyle w:val="Hyperlink"/>
            <w:sz w:val="22"/>
            <w:szCs w:val="22"/>
          </w:rPr>
          <w:t>https://www.aaii.com/sentimentsurvey?</w:t>
        </w:r>
      </w:hyperlink>
      <w:r w:rsidR="006765EE" w:rsidRPr="00AC0C1D">
        <w:rPr>
          <w:sz w:val="22"/>
          <w:szCs w:val="22"/>
        </w:rPr>
        <w:t xml:space="preserve"> </w:t>
      </w:r>
      <w:r w:rsidR="006765EE" w:rsidRPr="00AC0C1D">
        <w:rPr>
          <w:color w:val="000000" w:themeColor="text1"/>
          <w:sz w:val="22"/>
          <w:szCs w:val="22"/>
        </w:rPr>
        <w:t>(</w:t>
      </w:r>
      <w:r w:rsidR="006765EE" w:rsidRPr="00AC0C1D">
        <w:rPr>
          <w:i/>
          <w:iCs/>
          <w:color w:val="000000" w:themeColor="text1"/>
          <w:sz w:val="22"/>
          <w:szCs w:val="22"/>
        </w:rPr>
        <w:t>or go to</w:t>
      </w:r>
      <w:r w:rsidR="006765EE" w:rsidRPr="00AC0C1D">
        <w:rPr>
          <w:color w:val="000000" w:themeColor="text1"/>
          <w:sz w:val="22"/>
          <w:szCs w:val="22"/>
        </w:rPr>
        <w:t xml:space="preserve"> </w:t>
      </w:r>
      <w:hyperlink r:id="rId21" w:history="1">
        <w:r w:rsidR="006765EE" w:rsidRPr="00AC0C1D">
          <w:rPr>
            <w:rStyle w:val="Hyperlink"/>
            <w:sz w:val="22"/>
            <w:szCs w:val="22"/>
          </w:rPr>
          <w:t>https://peakcontent.s3-us-west-2.amazonaws.com/+Peak+Commentary/06-22-20_AAII-AAII_Investor_Sentiment_Survey-Footnote_10.pdf</w:t>
        </w:r>
      </w:hyperlink>
      <w:r w:rsidR="006765EE" w:rsidRPr="00AC0C1D">
        <w:rPr>
          <w:color w:val="000000" w:themeColor="text1"/>
          <w:sz w:val="22"/>
          <w:szCs w:val="22"/>
        </w:rPr>
        <w:t>)</w:t>
      </w:r>
    </w:p>
    <w:p w14:paraId="79B43C5B" w14:textId="223CA79B" w:rsidR="000D2836" w:rsidRPr="00AC0C1D" w:rsidRDefault="00BD4C17" w:rsidP="00942E53">
      <w:pPr>
        <w:widowControl w:val="0"/>
        <w:adjustRightInd w:val="0"/>
        <w:ind w:right="-36"/>
        <w:rPr>
          <w:sz w:val="22"/>
          <w:szCs w:val="22"/>
        </w:rPr>
      </w:pPr>
      <w:hyperlink r:id="rId22" w:history="1">
        <w:r w:rsidR="00942E53" w:rsidRPr="00AC0C1D">
          <w:rPr>
            <w:rStyle w:val="Hyperlink"/>
            <w:sz w:val="22"/>
            <w:szCs w:val="22"/>
          </w:rPr>
          <w:t>https://www.aaii.com/journal/sentimentsurveyarticle</w:t>
        </w:r>
      </w:hyperlink>
    </w:p>
    <w:p w14:paraId="51B529E6" w14:textId="6DC3D6D6" w:rsidR="00E55D0E" w:rsidRPr="00AC0C1D" w:rsidRDefault="00BD4C17" w:rsidP="00942E53">
      <w:pPr>
        <w:widowControl w:val="0"/>
        <w:adjustRightInd w:val="0"/>
        <w:ind w:right="-36"/>
        <w:rPr>
          <w:sz w:val="22"/>
          <w:szCs w:val="22"/>
        </w:rPr>
      </w:pPr>
      <w:hyperlink r:id="rId23" w:history="1">
        <w:r w:rsidR="00942E53" w:rsidRPr="00AC0C1D">
          <w:rPr>
            <w:rStyle w:val="Hyperlink"/>
            <w:sz w:val="22"/>
            <w:szCs w:val="22"/>
          </w:rPr>
          <w:t>https://www.cnbc.com/2020/06/16/a-record-number-of-investors-believe-stocks-are-overvalued-according-to-bank-of-america-survey.html</w:t>
        </w:r>
      </w:hyperlink>
    </w:p>
    <w:p w14:paraId="1CCB4185" w14:textId="76DBBFFD" w:rsidR="009A24CB" w:rsidRPr="00AC0C1D" w:rsidRDefault="00BD4C17" w:rsidP="00942E53">
      <w:pPr>
        <w:widowControl w:val="0"/>
        <w:adjustRightInd w:val="0"/>
        <w:ind w:right="-36"/>
        <w:rPr>
          <w:sz w:val="22"/>
          <w:szCs w:val="22"/>
        </w:rPr>
      </w:pPr>
      <w:hyperlink r:id="rId24" w:history="1">
        <w:r w:rsidR="00942E53" w:rsidRPr="00AC0C1D">
          <w:rPr>
            <w:rStyle w:val="Hyperlink"/>
            <w:sz w:val="22"/>
            <w:szCs w:val="22"/>
          </w:rPr>
          <w:t>https://www.brainyquote.com/quotes/warren_buffett_125142</w:t>
        </w:r>
      </w:hyperlink>
    </w:p>
    <w:p w14:paraId="6D154617" w14:textId="36CA81A7" w:rsidR="00760FF1" w:rsidRPr="00AC0C1D" w:rsidRDefault="00760FF1" w:rsidP="00942E53">
      <w:pPr>
        <w:widowControl w:val="0"/>
        <w:adjustRightInd w:val="0"/>
        <w:ind w:right="-36"/>
        <w:rPr>
          <w:sz w:val="22"/>
          <w:szCs w:val="22"/>
        </w:rPr>
      </w:pPr>
    </w:p>
    <w:sectPr w:rsidR="00760FF1" w:rsidRPr="00AC0C1D" w:rsidSect="00942E5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5422" w14:textId="77777777" w:rsidR="00813E1F" w:rsidRDefault="00813E1F" w:rsidP="006C05CA">
      <w:r>
        <w:separator/>
      </w:r>
    </w:p>
  </w:endnote>
  <w:endnote w:type="continuationSeparator" w:id="0">
    <w:p w14:paraId="69C5256B" w14:textId="77777777" w:rsidR="00813E1F" w:rsidRDefault="00813E1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419F" w14:textId="77777777" w:rsidR="00813E1F" w:rsidRDefault="00813E1F" w:rsidP="006C05CA">
      <w:r>
        <w:separator/>
      </w:r>
    </w:p>
  </w:footnote>
  <w:footnote w:type="continuationSeparator" w:id="0">
    <w:p w14:paraId="1D81FC8E" w14:textId="77777777" w:rsidR="00813E1F" w:rsidRDefault="00813E1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8"/>
  </w:num>
  <w:num w:numId="6">
    <w:abstractNumId w:val="6"/>
  </w:num>
  <w:num w:numId="7">
    <w:abstractNumId w:val="1"/>
  </w:num>
  <w:num w:numId="8">
    <w:abstractNumId w:val="5"/>
  </w:num>
  <w:num w:numId="9">
    <w:abstractNumId w:val="2"/>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490"/>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7CB"/>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A7A"/>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6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5EE"/>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684"/>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E1F"/>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483"/>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53"/>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1D"/>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17"/>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5F3"/>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BD4C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7403884">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money/2020/06/16/877410547/what-is-the-stock-market-trying-to-tell-us" TargetMode="External"/><Relationship Id="rId13" Type="http://schemas.openxmlformats.org/officeDocument/2006/relationships/hyperlink" Target="https://peakcontent.s3-us-west-2.amazonaws.com/+Peak+Commentary/06-22-20_Barrons-The_Economy_is_Improving_Much_Faster_than_Predicted-Footnote_4.pdf" TargetMode="External"/><Relationship Id="rId18" Type="http://schemas.openxmlformats.org/officeDocument/2006/relationships/hyperlink" Target="http://www.sca.isr.umic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eakcontent.s3-us-west-2.amazonaws.com/+Peak+Commentary/06-22-20_AAII-AAII_Investor_Sentiment_Survey-Footnote_10.pdf" TargetMode="External"/><Relationship Id="rId7" Type="http://schemas.openxmlformats.org/officeDocument/2006/relationships/endnotes" Target="endnotes.xml"/><Relationship Id="rId12" Type="http://schemas.openxmlformats.org/officeDocument/2006/relationships/hyperlink" Target="https://www.barrons.com/articles/good-omen-for-markets-recent-big-economic-surprises-51592600401?mod=hp_INTERESTS_economy-and-policy&amp;refsec=hp_INTERESTS_economy-and-policy" TargetMode="External"/><Relationship Id="rId17" Type="http://schemas.openxmlformats.org/officeDocument/2006/relationships/hyperlink" Target="https://www.investopedia.com/terms/c/confirmation-bias.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vestopedia.com/terms/e/economic-man.asp" TargetMode="External"/><Relationship Id="rId20" Type="http://schemas.openxmlformats.org/officeDocument/2006/relationships/hyperlink" Target="https://www.aaii.com/sentiment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money/2020/05/12/854278576/why-the-crisis-may-make-powerful-corporations-even-more-powerful" TargetMode="External"/><Relationship Id="rId24" Type="http://schemas.openxmlformats.org/officeDocument/2006/relationships/hyperlink" Target="https://www.brainyquote.com/quotes/warren_buffett_125142"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6-22-20_Barrons-Market_Data-Footnote_5.pdf" TargetMode="External"/><Relationship Id="rId23" Type="http://schemas.openxmlformats.org/officeDocument/2006/relationships/hyperlink" Target="https://www.cnbc.com/2020/06/16/a-record-number-of-investors-believe-stocks-are-overvalued-according-to-bank-of-america-survey.html" TargetMode="External"/><Relationship Id="rId10" Type="http://schemas.openxmlformats.org/officeDocument/2006/relationships/hyperlink" Target="https://peakcontent.s3-us-west-2.amazonaws.com/+Peak+Commentary/06-22-20_Bloomberg-The_Bad_Stocks_are_the_Most_Fun_Footnote_2.pdf" TargetMode="External"/><Relationship Id="rId19" Type="http://schemas.openxmlformats.org/officeDocument/2006/relationships/hyperlink" Target="http://www.sca.isr.umich.edu/files/chicsr.pdf" TargetMode="External"/><Relationship Id="rId4" Type="http://schemas.openxmlformats.org/officeDocument/2006/relationships/settings" Target="settings.xml"/><Relationship Id="rId9" Type="http://schemas.openxmlformats.org/officeDocument/2006/relationships/hyperlink" Target="https://www.bloomberg.com/opinion/articles/2020-06-09/the-bad-stocks-are-the-most-fun" TargetMode="External"/><Relationship Id="rId14" Type="http://schemas.openxmlformats.org/officeDocument/2006/relationships/hyperlink" Target="https://www.barrons.com/market-data" TargetMode="External"/><Relationship Id="rId22" Type="http://schemas.openxmlformats.org/officeDocument/2006/relationships/hyperlink" Target="https://www.aaii.com/journal/sentimentsurvey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660F-B00D-43D6-9081-ECE5E269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12844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06-22-20</dc:title>
  <dc:subject/>
  <dc:creator>Carson Coaching</dc:creator>
  <cp:keywords/>
  <dc:description/>
  <cp:lastModifiedBy>Noraleen LeClaire</cp:lastModifiedBy>
  <cp:revision>2</cp:revision>
  <cp:lastPrinted>2020-06-21T22:50:00Z</cp:lastPrinted>
  <dcterms:created xsi:type="dcterms:W3CDTF">2020-07-16T17:07:00Z</dcterms:created>
  <dcterms:modified xsi:type="dcterms:W3CDTF">2020-07-16T17:07:00Z</dcterms:modified>
  <cp:category/>
</cp:coreProperties>
</file>