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27BD" w14:textId="77777777" w:rsidR="00C600A2" w:rsidRDefault="00C600A2" w:rsidP="00C600A2">
      <w:pPr>
        <w:tabs>
          <w:tab w:val="left" w:pos="8550"/>
        </w:tabs>
        <w:jc w:val="center"/>
        <w:rPr>
          <w:rFonts w:ascii="Arial" w:hAnsi="Arial" w:cs="Arial"/>
          <w:b/>
          <w:bCs/>
          <w:color w:val="0D304A"/>
          <w:sz w:val="32"/>
          <w:szCs w:val="32"/>
        </w:rPr>
      </w:pPr>
    </w:p>
    <w:p w14:paraId="30DD35DC" w14:textId="77777777" w:rsidR="00C600A2" w:rsidRPr="0036086B" w:rsidRDefault="00C600A2" w:rsidP="00C600A2">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3167F53E" w14:textId="77777777" w:rsidR="00C600A2" w:rsidRPr="0036086B" w:rsidRDefault="00C600A2" w:rsidP="00C600A2">
      <w:pPr>
        <w:tabs>
          <w:tab w:val="left" w:pos="8550"/>
        </w:tabs>
        <w:jc w:val="center"/>
        <w:rPr>
          <w:rFonts w:ascii="Arial" w:hAnsi="Arial" w:cs="Arial"/>
          <w:b/>
          <w:bCs/>
          <w:color w:val="0D304A"/>
          <w:sz w:val="32"/>
          <w:szCs w:val="32"/>
        </w:rPr>
      </w:pPr>
      <w:r>
        <w:rPr>
          <w:rFonts w:ascii="Arial" w:hAnsi="Arial" w:cs="Arial"/>
          <w:b/>
          <w:bCs/>
          <w:color w:val="0D304A"/>
          <w:sz w:val="32"/>
          <w:szCs w:val="32"/>
        </w:rPr>
        <w:t>November 29</w:t>
      </w:r>
      <w:r w:rsidRPr="0036086B">
        <w:rPr>
          <w:rFonts w:ascii="Arial" w:hAnsi="Arial" w:cs="Arial"/>
          <w:b/>
          <w:bCs/>
          <w:color w:val="0D304A"/>
          <w:sz w:val="32"/>
          <w:szCs w:val="32"/>
        </w:rPr>
        <w:t>, 2021</w:t>
      </w:r>
    </w:p>
    <w:p w14:paraId="7C380776" w14:textId="77777777" w:rsidR="00C600A2" w:rsidRPr="0036086B" w:rsidRDefault="00C600A2" w:rsidP="00C600A2">
      <w:pPr>
        <w:tabs>
          <w:tab w:val="left" w:pos="8550"/>
        </w:tabs>
        <w:jc w:val="center"/>
        <w:rPr>
          <w:rFonts w:ascii="Arial" w:hAnsi="Arial" w:cs="Arial"/>
          <w:b/>
          <w:bCs/>
          <w:color w:val="639D3F"/>
          <w:sz w:val="32"/>
          <w:szCs w:val="32"/>
        </w:rPr>
      </w:pPr>
    </w:p>
    <w:p w14:paraId="0C834610" w14:textId="77777777" w:rsidR="00C600A2" w:rsidRPr="0036086B" w:rsidRDefault="00C600A2" w:rsidP="00C600A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3238199" w14:textId="77777777" w:rsidR="00C600A2" w:rsidRDefault="00C600A2" w:rsidP="00C600A2">
      <w:pPr>
        <w:tabs>
          <w:tab w:val="left" w:pos="8550"/>
        </w:tabs>
        <w:rPr>
          <w:rFonts w:ascii="Arial" w:hAnsi="Arial" w:cs="Arial"/>
          <w:bCs/>
          <w:color w:val="000000" w:themeColor="text1"/>
        </w:rPr>
      </w:pPr>
    </w:p>
    <w:p w14:paraId="242F7D63" w14:textId="77777777" w:rsidR="00C600A2"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COVID-19 strikes again.</w:t>
      </w:r>
    </w:p>
    <w:p w14:paraId="4CE9F849" w14:textId="77777777" w:rsidR="00C600A2" w:rsidRDefault="00C600A2" w:rsidP="00C600A2">
      <w:pPr>
        <w:rPr>
          <w:rFonts w:ascii="Arial" w:hAnsi="Arial" w:cs="Arial"/>
          <w:bCs/>
          <w:color w:val="000000" w:themeColor="text1"/>
          <w:sz w:val="22"/>
          <w:szCs w:val="22"/>
        </w:rPr>
      </w:pPr>
    </w:p>
    <w:p w14:paraId="46E6E0A3" w14:textId="521E2F3B" w:rsidR="00C600A2"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 xml:space="preserve">Coronavirus cases have been on the rise in Europe, climbing from about 700,000 new cases a week in September to 2.6 million a week in November, reported </w:t>
      </w:r>
      <w:r w:rsidRPr="0087712B">
        <w:rPr>
          <w:rFonts w:ascii="Arial" w:hAnsi="Arial" w:cs="Arial"/>
          <w:bCs/>
          <w:color w:val="000000" w:themeColor="text1"/>
          <w:sz w:val="22"/>
          <w:szCs w:val="22"/>
        </w:rPr>
        <w:t>Richard Pérez-Peña and Jason Horowitz</w:t>
      </w:r>
      <w:r>
        <w:rPr>
          <w:rFonts w:ascii="Arial" w:hAnsi="Arial" w:cs="Arial"/>
          <w:bCs/>
          <w:color w:val="000000" w:themeColor="text1"/>
          <w:sz w:val="22"/>
          <w:szCs w:val="22"/>
        </w:rPr>
        <w:t xml:space="preserve"> of the </w:t>
      </w:r>
      <w:r w:rsidRPr="0087712B">
        <w:rPr>
          <w:rFonts w:ascii="Arial" w:hAnsi="Arial" w:cs="Arial"/>
          <w:bCs/>
          <w:i/>
          <w:iCs/>
          <w:color w:val="000000" w:themeColor="text1"/>
          <w:sz w:val="22"/>
          <w:szCs w:val="22"/>
        </w:rPr>
        <w:t>New York Times</w:t>
      </w:r>
      <w:r>
        <w:rPr>
          <w:rFonts w:ascii="Arial" w:hAnsi="Arial" w:cs="Arial"/>
          <w:bCs/>
          <w:color w:val="000000" w:themeColor="text1"/>
          <w:sz w:val="22"/>
          <w:szCs w:val="22"/>
        </w:rPr>
        <w:t>.</w:t>
      </w:r>
      <w:r w:rsidRPr="001F449F">
        <w:rPr>
          <w:rFonts w:ascii="Arial" w:hAnsi="Arial" w:cs="Arial"/>
          <w:bCs/>
          <w:color w:val="000000" w:themeColor="text1"/>
          <w:sz w:val="22"/>
          <w:szCs w:val="22"/>
        </w:rPr>
        <w:t xml:space="preserve"> </w:t>
      </w:r>
      <w:r>
        <w:rPr>
          <w:rFonts w:ascii="Arial" w:hAnsi="Arial" w:cs="Arial"/>
          <w:bCs/>
          <w:color w:val="000000" w:themeColor="text1"/>
          <w:sz w:val="22"/>
          <w:szCs w:val="22"/>
        </w:rPr>
        <w:t>As Thanksgiving approached, there was concern that travel and togetherness could increase the number of cases in the United States, too, creating stress on already taxed healthcare systems.</w:t>
      </w:r>
      <w:r w:rsidR="00154A99">
        <w:rPr>
          <w:rFonts w:ascii="Arial" w:hAnsi="Arial" w:cs="Arial"/>
          <w:sz w:val="22"/>
          <w:szCs w:val="22"/>
          <w:vertAlign w:val="superscript"/>
        </w:rPr>
        <w:t xml:space="preserve"> </w:t>
      </w:r>
      <w:r w:rsidRPr="00470475">
        <w:rPr>
          <w:rFonts w:ascii="Arial" w:hAnsi="Arial" w:cs="Arial"/>
          <w:bCs/>
          <w:color w:val="000000" w:themeColor="text1"/>
          <w:sz w:val="22"/>
          <w:szCs w:val="22"/>
        </w:rPr>
        <w:t>Jamie Smyth and Caitlin Gilbert</w:t>
      </w:r>
      <w:r>
        <w:rPr>
          <w:rFonts w:ascii="Arial" w:hAnsi="Arial" w:cs="Arial"/>
          <w:bCs/>
          <w:color w:val="000000" w:themeColor="text1"/>
          <w:sz w:val="22"/>
          <w:szCs w:val="22"/>
        </w:rPr>
        <w:t xml:space="preserve"> of the </w:t>
      </w:r>
      <w:r w:rsidRPr="002F63ED">
        <w:rPr>
          <w:rFonts w:ascii="Arial" w:hAnsi="Arial" w:cs="Arial"/>
          <w:bCs/>
          <w:i/>
          <w:iCs/>
          <w:color w:val="000000" w:themeColor="text1"/>
          <w:sz w:val="22"/>
          <w:szCs w:val="22"/>
        </w:rPr>
        <w:t>Financial Times</w:t>
      </w:r>
      <w:r>
        <w:rPr>
          <w:rFonts w:ascii="Arial" w:hAnsi="Arial" w:cs="Arial"/>
          <w:bCs/>
          <w:color w:val="000000" w:themeColor="text1"/>
          <w:sz w:val="22"/>
          <w:szCs w:val="22"/>
        </w:rPr>
        <w:t xml:space="preserve"> explained</w:t>
      </w:r>
      <w:r w:rsidR="00154A99">
        <w:rPr>
          <w:rFonts w:ascii="Arial" w:hAnsi="Arial" w:cs="Arial"/>
          <w:bCs/>
          <w:color w:val="000000" w:themeColor="text1"/>
          <w:sz w:val="22"/>
          <w:szCs w:val="22"/>
        </w:rPr>
        <w:t xml:space="preserve">: </w:t>
      </w:r>
    </w:p>
    <w:p w14:paraId="22449812" w14:textId="77777777" w:rsidR="00C600A2" w:rsidRDefault="00C600A2" w:rsidP="00C600A2">
      <w:pPr>
        <w:rPr>
          <w:rFonts w:ascii="Arial" w:hAnsi="Arial" w:cs="Arial"/>
          <w:bCs/>
          <w:color w:val="000000" w:themeColor="text1"/>
          <w:sz w:val="22"/>
          <w:szCs w:val="22"/>
        </w:rPr>
      </w:pPr>
    </w:p>
    <w:p w14:paraId="3C8AAFA0" w14:textId="20B662F2" w:rsidR="00C600A2"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w:t>
      </w:r>
      <w:r w:rsidRPr="002F63ED">
        <w:rPr>
          <w:rFonts w:ascii="Arial" w:hAnsi="Arial" w:cs="Arial"/>
          <w:bCs/>
          <w:color w:val="000000" w:themeColor="text1"/>
          <w:sz w:val="22"/>
          <w:szCs w:val="22"/>
        </w:rPr>
        <w:t>what was expected to be a celebration has become fraught with danger in some Midwestern states, where vaccination rates are low and C</w:t>
      </w:r>
      <w:r>
        <w:rPr>
          <w:rFonts w:ascii="Arial" w:hAnsi="Arial" w:cs="Arial"/>
          <w:bCs/>
          <w:color w:val="000000" w:themeColor="text1"/>
          <w:sz w:val="22"/>
          <w:szCs w:val="22"/>
        </w:rPr>
        <w:t>OVID</w:t>
      </w:r>
      <w:r w:rsidRPr="002F63ED">
        <w:rPr>
          <w:rFonts w:ascii="Arial" w:hAnsi="Arial" w:cs="Arial"/>
          <w:bCs/>
          <w:color w:val="000000" w:themeColor="text1"/>
          <w:sz w:val="22"/>
          <w:szCs w:val="22"/>
        </w:rPr>
        <w:t>-19 cases are rising rapidly after a summer lull</w:t>
      </w:r>
      <w:r>
        <w:rPr>
          <w:rFonts w:ascii="Arial" w:hAnsi="Arial" w:cs="Arial"/>
          <w:bCs/>
          <w:color w:val="000000" w:themeColor="text1"/>
          <w:sz w:val="22"/>
          <w:szCs w:val="22"/>
        </w:rPr>
        <w:t>…</w:t>
      </w:r>
      <w:r w:rsidRPr="00790FC4">
        <w:rPr>
          <w:rFonts w:ascii="Arial" w:hAnsi="Arial" w:cs="Arial"/>
          <w:bCs/>
          <w:color w:val="000000" w:themeColor="text1"/>
          <w:sz w:val="22"/>
          <w:szCs w:val="22"/>
        </w:rPr>
        <w:t>Nationally, cases have increased by nearly 30 percent since the beginning of the month</w:t>
      </w:r>
      <w:r>
        <w:rPr>
          <w:rFonts w:ascii="Arial" w:hAnsi="Arial" w:cs="Arial"/>
          <w:bCs/>
          <w:color w:val="000000" w:themeColor="text1"/>
          <w:sz w:val="22"/>
          <w:szCs w:val="22"/>
        </w:rPr>
        <w:t>…”</w:t>
      </w:r>
    </w:p>
    <w:p w14:paraId="2F8052BC" w14:textId="77777777" w:rsidR="00C600A2" w:rsidRDefault="00C600A2" w:rsidP="00C600A2">
      <w:pPr>
        <w:rPr>
          <w:rFonts w:ascii="Arial" w:hAnsi="Arial" w:cs="Arial"/>
          <w:bCs/>
          <w:color w:val="000000" w:themeColor="text1"/>
          <w:sz w:val="22"/>
          <w:szCs w:val="22"/>
        </w:rPr>
      </w:pPr>
    </w:p>
    <w:p w14:paraId="68F2C651" w14:textId="25DA92F7" w:rsidR="00C600A2"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Financial markets took the fall surge in stride. They were less sanguine when news broke last week that a new variant of coronavirus, called “omicron,” had been identified in South Africa and was spreading.</w:t>
      </w:r>
      <w:r w:rsidRPr="00336734">
        <w:rPr>
          <w:rFonts w:ascii="Arial" w:hAnsi="Arial" w:cs="Arial"/>
          <w:bCs/>
          <w:color w:val="000000" w:themeColor="text1"/>
          <w:sz w:val="22"/>
          <w:szCs w:val="22"/>
        </w:rPr>
        <w:t xml:space="preserve"> </w:t>
      </w:r>
    </w:p>
    <w:p w14:paraId="44AF1154" w14:textId="77777777" w:rsidR="00C600A2" w:rsidRDefault="00C600A2" w:rsidP="00C600A2">
      <w:pPr>
        <w:rPr>
          <w:rFonts w:ascii="Arial" w:hAnsi="Arial" w:cs="Arial"/>
          <w:bCs/>
          <w:color w:val="000000" w:themeColor="text1"/>
          <w:sz w:val="22"/>
          <w:szCs w:val="22"/>
        </w:rPr>
      </w:pPr>
    </w:p>
    <w:p w14:paraId="0B389FAE" w14:textId="2AF8CCEE" w:rsidR="00C600A2"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 xml:space="preserve">Little is currently known about omicron. In </w:t>
      </w:r>
      <w:r w:rsidRPr="001F2899">
        <w:rPr>
          <w:rFonts w:ascii="Arial" w:hAnsi="Arial" w:cs="Arial"/>
          <w:bCs/>
          <w:i/>
          <w:iCs/>
          <w:color w:val="000000" w:themeColor="text1"/>
          <w:sz w:val="22"/>
          <w:szCs w:val="22"/>
        </w:rPr>
        <w:t>Nature</w:t>
      </w:r>
      <w:r>
        <w:rPr>
          <w:rFonts w:ascii="Arial" w:hAnsi="Arial" w:cs="Arial"/>
          <w:bCs/>
          <w:color w:val="000000" w:themeColor="text1"/>
          <w:sz w:val="22"/>
          <w:szCs w:val="22"/>
        </w:rPr>
        <w:t>, Ewan Callaway reported the variant has a significant number of mutations, which is concerning. Scientists are tracking omicron’s spread and working to “</w:t>
      </w:r>
      <w:r w:rsidRPr="001F2899">
        <w:rPr>
          <w:rFonts w:ascii="Arial" w:hAnsi="Arial" w:cs="Arial"/>
          <w:bCs/>
          <w:color w:val="000000" w:themeColor="text1"/>
          <w:sz w:val="22"/>
          <w:szCs w:val="22"/>
        </w:rPr>
        <w:t>understand the variant’s properties, such as whether it can evade immune responses triggered by vaccines and whether it causes more or less severe disease than other variants do.</w:t>
      </w:r>
      <w:r>
        <w:rPr>
          <w:rFonts w:ascii="Arial" w:hAnsi="Arial" w:cs="Arial"/>
          <w:bCs/>
          <w:color w:val="000000" w:themeColor="text1"/>
          <w:sz w:val="22"/>
          <w:szCs w:val="22"/>
        </w:rPr>
        <w:t>”</w:t>
      </w:r>
    </w:p>
    <w:p w14:paraId="165299B9" w14:textId="77777777" w:rsidR="00C600A2" w:rsidRDefault="00C600A2" w:rsidP="00C600A2">
      <w:pPr>
        <w:rPr>
          <w:rFonts w:ascii="Arial" w:hAnsi="Arial" w:cs="Arial"/>
          <w:bCs/>
          <w:color w:val="000000" w:themeColor="text1"/>
          <w:sz w:val="22"/>
          <w:szCs w:val="22"/>
        </w:rPr>
      </w:pPr>
    </w:p>
    <w:p w14:paraId="79E01AEE" w14:textId="0F938F9A" w:rsidR="00C600A2" w:rsidRPr="00D959BB" w:rsidRDefault="00C600A2" w:rsidP="00C600A2">
      <w:pPr>
        <w:rPr>
          <w:rFonts w:ascii="Arial" w:hAnsi="Arial" w:cs="Arial"/>
          <w:bCs/>
          <w:color w:val="000000" w:themeColor="text1"/>
          <w:sz w:val="22"/>
          <w:szCs w:val="22"/>
        </w:rPr>
      </w:pPr>
      <w:r>
        <w:rPr>
          <w:rFonts w:ascii="Arial" w:hAnsi="Arial" w:cs="Arial"/>
          <w:bCs/>
          <w:color w:val="000000" w:themeColor="text1"/>
          <w:sz w:val="22"/>
          <w:szCs w:val="22"/>
        </w:rPr>
        <w:t xml:space="preserve">Global stock indices and oil prices dropped sharply on Friday, which was a holiday-shortened trading day, reported </w:t>
      </w:r>
      <w:r w:rsidRPr="00912D95">
        <w:rPr>
          <w:rFonts w:ascii="Arial" w:hAnsi="Arial" w:cs="Arial"/>
          <w:bCs/>
          <w:color w:val="000000" w:themeColor="text1"/>
          <w:sz w:val="22"/>
          <w:szCs w:val="22"/>
        </w:rPr>
        <w:t>Chris Prentice and Carolyn Cohn</w:t>
      </w:r>
      <w:r>
        <w:rPr>
          <w:rFonts w:ascii="Arial" w:hAnsi="Arial" w:cs="Arial"/>
          <w:bCs/>
          <w:color w:val="000000" w:themeColor="text1"/>
          <w:sz w:val="22"/>
          <w:szCs w:val="22"/>
        </w:rPr>
        <w:t xml:space="preserve"> of </w:t>
      </w:r>
      <w:r w:rsidRPr="00912D95">
        <w:rPr>
          <w:rFonts w:ascii="Arial" w:hAnsi="Arial" w:cs="Arial"/>
          <w:bCs/>
          <w:i/>
          <w:iCs/>
          <w:color w:val="000000" w:themeColor="text1"/>
          <w:sz w:val="22"/>
          <w:szCs w:val="22"/>
        </w:rPr>
        <w:t>Reuters</w:t>
      </w:r>
      <w:r>
        <w:rPr>
          <w:rFonts w:ascii="Arial" w:hAnsi="Arial" w:cs="Arial"/>
          <w:bCs/>
          <w:color w:val="000000" w:themeColor="text1"/>
          <w:sz w:val="22"/>
          <w:szCs w:val="22"/>
        </w:rPr>
        <w:t>.</w:t>
      </w:r>
      <w:r w:rsidRPr="0059191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U.S. Treasury bonds rallied as bond prices were pushed higher by investors seeking lower-risk opportunities. </w:t>
      </w:r>
      <w:r w:rsidRPr="00344DDD">
        <w:rPr>
          <w:rFonts w:ascii="Arial" w:hAnsi="Arial" w:cs="Arial"/>
          <w:bCs/>
          <w:i/>
          <w:iCs/>
          <w:color w:val="000000" w:themeColor="text1"/>
          <w:sz w:val="22"/>
          <w:szCs w:val="22"/>
        </w:rPr>
        <w:t>FactSet</w:t>
      </w:r>
      <w:r w:rsidRPr="00344DD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w:t>
      </w:r>
    </w:p>
    <w:p w14:paraId="25761CAA" w14:textId="77777777" w:rsidR="00C600A2" w:rsidRDefault="00C600A2" w:rsidP="00C600A2">
      <w:pPr>
        <w:rPr>
          <w:rFonts w:ascii="Arial" w:hAnsi="Arial" w:cs="Arial"/>
          <w:bCs/>
          <w:color w:val="000000" w:themeColor="text1"/>
          <w:sz w:val="22"/>
          <w:szCs w:val="22"/>
        </w:rPr>
      </w:pPr>
    </w:p>
    <w:p w14:paraId="3F367781" w14:textId="5BA978FE" w:rsidR="00C600A2" w:rsidRDefault="00C600A2" w:rsidP="00C600A2">
      <w:pPr>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“[The </w:t>
      </w:r>
      <w:r w:rsidRPr="00D959BB">
        <w:rPr>
          <w:rFonts w:ascii="Arial" w:hAnsi="Arial" w:cs="Arial"/>
          <w:bCs/>
          <w:color w:val="000000" w:themeColor="text1"/>
          <w:sz w:val="22"/>
          <w:szCs w:val="22"/>
        </w:rPr>
        <w:t>S</w:t>
      </w:r>
      <w:r>
        <w:rPr>
          <w:rFonts w:ascii="Arial" w:hAnsi="Arial" w:cs="Arial"/>
          <w:bCs/>
          <w:color w:val="000000" w:themeColor="text1"/>
          <w:sz w:val="22"/>
          <w:szCs w:val="22"/>
        </w:rPr>
        <w:t>tandard &amp; Poor’s 500 Index]</w:t>
      </w:r>
      <w:r w:rsidRPr="00D959BB">
        <w:rPr>
          <w:rFonts w:ascii="Arial" w:hAnsi="Arial" w:cs="Arial"/>
          <w:bCs/>
          <w:color w:val="000000" w:themeColor="text1"/>
          <w:sz w:val="22"/>
          <w:szCs w:val="22"/>
        </w:rPr>
        <w:t xml:space="preserve"> logged its worst day since late February and all major indices finished the week in negative territory. All sectors ended lower with moves highly influenced by today's </w:t>
      </w:r>
      <w:r>
        <w:rPr>
          <w:rFonts w:ascii="Arial" w:hAnsi="Arial" w:cs="Arial"/>
          <w:bCs/>
          <w:color w:val="000000" w:themeColor="text1"/>
          <w:sz w:val="22"/>
          <w:szCs w:val="22"/>
        </w:rPr>
        <w:t>[</w:t>
      </w:r>
      <w:r w:rsidRPr="00D959BB">
        <w:rPr>
          <w:rFonts w:ascii="Arial" w:hAnsi="Arial" w:cs="Arial"/>
          <w:bCs/>
          <w:color w:val="000000" w:themeColor="text1"/>
          <w:sz w:val="22"/>
          <w:szCs w:val="22"/>
        </w:rPr>
        <w:t>C</w:t>
      </w:r>
      <w:r>
        <w:rPr>
          <w:rFonts w:ascii="Arial" w:hAnsi="Arial" w:cs="Arial"/>
          <w:bCs/>
          <w:color w:val="000000" w:themeColor="text1"/>
          <w:sz w:val="22"/>
          <w:szCs w:val="22"/>
        </w:rPr>
        <w:t xml:space="preserve">OVID-19] </w:t>
      </w:r>
      <w:r w:rsidRPr="00D959BB">
        <w:rPr>
          <w:rFonts w:ascii="Arial" w:hAnsi="Arial" w:cs="Arial"/>
          <w:bCs/>
          <w:color w:val="000000" w:themeColor="text1"/>
          <w:sz w:val="22"/>
          <w:szCs w:val="22"/>
        </w:rPr>
        <w:t>variant concerns</w:t>
      </w:r>
      <w:r>
        <w:rPr>
          <w:rFonts w:ascii="Arial" w:hAnsi="Arial" w:cs="Arial"/>
          <w:bCs/>
          <w:color w:val="000000" w:themeColor="text1"/>
          <w:sz w:val="22"/>
          <w:szCs w:val="22"/>
        </w:rPr>
        <w:t>…</w:t>
      </w:r>
      <w:r w:rsidRPr="00D959BB">
        <w:rPr>
          <w:rFonts w:ascii="Arial" w:hAnsi="Arial" w:cs="Arial"/>
          <w:bCs/>
          <w:color w:val="000000" w:themeColor="text1"/>
          <w:sz w:val="22"/>
          <w:szCs w:val="22"/>
        </w:rPr>
        <w:t>Healthcare held up best</w:t>
      </w:r>
      <w:r>
        <w:rPr>
          <w:rFonts w:ascii="Arial" w:hAnsi="Arial" w:cs="Arial"/>
          <w:bCs/>
          <w:color w:val="000000" w:themeColor="text1"/>
          <w:sz w:val="22"/>
          <w:szCs w:val="22"/>
        </w:rPr>
        <w:t>..</w:t>
      </w:r>
      <w:r w:rsidRPr="00D959BB">
        <w:rPr>
          <w:rFonts w:ascii="Arial" w:hAnsi="Arial" w:cs="Arial"/>
          <w:bCs/>
          <w:color w:val="000000" w:themeColor="text1"/>
          <w:sz w:val="22"/>
          <w:szCs w:val="22"/>
        </w:rPr>
        <w:t>.</w:t>
      </w:r>
      <w:r>
        <w:rPr>
          <w:rFonts w:ascii="Arial" w:hAnsi="Arial" w:cs="Arial"/>
          <w:bCs/>
          <w:color w:val="000000" w:themeColor="text1"/>
          <w:sz w:val="22"/>
          <w:szCs w:val="22"/>
        </w:rPr>
        <w:t>”</w:t>
      </w:r>
    </w:p>
    <w:p w14:paraId="27937039" w14:textId="77777777" w:rsidR="00C600A2" w:rsidRPr="00835C7C" w:rsidRDefault="00C600A2" w:rsidP="00C600A2">
      <w:pPr>
        <w:rPr>
          <w:rFonts w:ascii="Arial" w:hAnsi="Arial" w:cs="Arial"/>
          <w:bCs/>
          <w:color w:val="000000" w:themeColor="text1"/>
          <w:sz w:val="22"/>
          <w:szCs w:val="22"/>
        </w:rPr>
      </w:pPr>
    </w:p>
    <w:p w14:paraId="5E4504CF" w14:textId="7D95173D" w:rsidR="00C600A2" w:rsidRPr="001C6121" w:rsidRDefault="00C600A2" w:rsidP="00C600A2">
      <w:pPr>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Although it was overshadowed by news of a new coronavirus variant, the pace at which the Federal Reserve will tighten monetary policy (to keep inflation in check) also was on investors’ minds last week. </w:t>
      </w:r>
      <w:r w:rsidRPr="001C6121">
        <w:rPr>
          <w:rFonts w:ascii="Arial" w:hAnsi="Arial" w:cs="Arial"/>
          <w:bCs/>
          <w:i/>
          <w:iCs/>
          <w:color w:val="000000" w:themeColor="text1"/>
          <w:sz w:val="22"/>
          <w:szCs w:val="22"/>
        </w:rPr>
        <w:t>Reuters</w:t>
      </w:r>
      <w:r>
        <w:rPr>
          <w:rFonts w:ascii="Arial" w:hAnsi="Arial" w:cs="Arial"/>
          <w:bCs/>
          <w:color w:val="000000" w:themeColor="text1"/>
          <w:sz w:val="22"/>
          <w:szCs w:val="22"/>
        </w:rPr>
        <w:t xml:space="preserve"> reported that strategists at Goldman Sachs expected the Fed to tighten faster than anticipated, suggesting that interest rates could move higher sooner.</w:t>
      </w:r>
    </w:p>
    <w:p w14:paraId="18D66BB1" w14:textId="77777777" w:rsidR="00C600A2" w:rsidRPr="00EF78F4" w:rsidRDefault="00C600A2" w:rsidP="00C600A2">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600A2" w:rsidRPr="00EF78F4" w14:paraId="3ABCF250" w14:textId="77777777" w:rsidTr="0084167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E2DC1"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11/26</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705E37C0"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DBDA7"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B1A813"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389DD23"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F5417B"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E0D9C" w14:textId="77777777" w:rsidR="00C600A2" w:rsidRPr="00EF78F4" w:rsidRDefault="00C600A2" w:rsidP="0084167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C600A2" w:rsidRPr="00EF78F4" w14:paraId="147957F5" w14:textId="77777777" w:rsidTr="0084167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DA8BC54" w14:textId="77777777" w:rsidR="00C600A2" w:rsidRPr="00EF78F4" w:rsidRDefault="00C600A2" w:rsidP="00841670">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4D4DD77A"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-2.2</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E5051FD"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22.3</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A663B9E"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26.3</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F09D4AC"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19.8</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7308DC6"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5.9</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CBB9CC1"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4.4</w:t>
            </w:r>
            <w:r w:rsidRPr="006B387B">
              <w:rPr>
                <w:rFonts w:ascii="Arial" w:hAnsi="Arial" w:cs="Arial"/>
                <w:sz w:val="22"/>
                <w:szCs w:val="22"/>
              </w:rPr>
              <w:t>%</w:t>
            </w:r>
          </w:p>
        </w:tc>
      </w:tr>
      <w:tr w:rsidR="00C600A2" w:rsidRPr="00EF78F4" w14:paraId="528F1C4D" w14:textId="77777777" w:rsidTr="0084167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FC31" w14:textId="77777777" w:rsidR="00C600A2" w:rsidRPr="00EF78F4" w:rsidRDefault="00C600A2" w:rsidP="00841670">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61EAA164"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5F03" w14:textId="77777777" w:rsidR="00C600A2" w:rsidRPr="006B387B" w:rsidRDefault="00C600A2" w:rsidP="00841670">
            <w:pPr>
              <w:tabs>
                <w:tab w:val="left" w:pos="263"/>
                <w:tab w:val="center" w:pos="372"/>
                <w:tab w:val="left" w:pos="8550"/>
              </w:tabs>
              <w:jc w:val="center"/>
              <w:rPr>
                <w:rFonts w:ascii="Arial" w:hAnsi="Arial" w:cs="Arial"/>
                <w:sz w:val="22"/>
                <w:szCs w:val="22"/>
              </w:rPr>
            </w:pPr>
            <w:r>
              <w:rPr>
                <w:rFonts w:ascii="Arial" w:hAnsi="Arial" w:cs="Arial"/>
                <w:sz w:val="22"/>
                <w:szCs w:val="22"/>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0CF95DC"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7.9</w:t>
            </w:r>
          </w:p>
        </w:tc>
        <w:tc>
          <w:tcPr>
            <w:tcW w:w="900" w:type="dxa"/>
            <w:tcBorders>
              <w:top w:val="single" w:sz="4" w:space="0" w:color="auto"/>
              <w:left w:val="nil"/>
              <w:bottom w:val="single" w:sz="4" w:space="0" w:color="auto"/>
              <w:right w:val="single" w:sz="4" w:space="0" w:color="auto"/>
            </w:tcBorders>
            <w:shd w:val="clear" w:color="auto" w:fill="auto"/>
            <w:vAlign w:val="center"/>
          </w:tcPr>
          <w:p w14:paraId="46B4F35D"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E8FEF1"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893A51"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5.1</w:t>
            </w:r>
          </w:p>
        </w:tc>
      </w:tr>
      <w:tr w:rsidR="00C600A2" w:rsidRPr="00EF78F4" w14:paraId="3961160C" w14:textId="77777777" w:rsidTr="0084167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D9EDF" w14:textId="77777777" w:rsidR="00C600A2" w:rsidRPr="00EF78F4" w:rsidRDefault="00C600A2" w:rsidP="00841670">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204B63D"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02B36" w14:textId="77777777" w:rsidR="00C600A2" w:rsidRPr="006B387B" w:rsidRDefault="00C600A2" w:rsidP="00841670">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168393"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34C2406C"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2E348C"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A2AA03"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2.0</w:t>
            </w:r>
          </w:p>
        </w:tc>
      </w:tr>
      <w:tr w:rsidR="00C600A2" w:rsidRPr="00EF78F4" w14:paraId="7C7DDF4D" w14:textId="77777777" w:rsidTr="0084167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7A5D8" w14:textId="77777777" w:rsidR="00C600A2" w:rsidRPr="00EF78F4" w:rsidRDefault="00C600A2" w:rsidP="00841670">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0C2475B"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83982"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032D0F"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0.4</w:t>
            </w:r>
          </w:p>
        </w:tc>
        <w:tc>
          <w:tcPr>
            <w:tcW w:w="900" w:type="dxa"/>
            <w:tcBorders>
              <w:top w:val="single" w:sz="4" w:space="0" w:color="auto"/>
              <w:left w:val="nil"/>
              <w:bottom w:val="single" w:sz="4" w:space="0" w:color="auto"/>
              <w:right w:val="single" w:sz="4" w:space="0" w:color="auto"/>
            </w:tcBorders>
            <w:shd w:val="clear" w:color="auto" w:fill="auto"/>
            <w:vAlign w:val="center"/>
          </w:tcPr>
          <w:p w14:paraId="34E4639A"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CDEBE7"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DFD868"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5</w:t>
            </w:r>
          </w:p>
        </w:tc>
      </w:tr>
      <w:tr w:rsidR="00C600A2" w:rsidRPr="00EF78F4" w14:paraId="26BBC1A8" w14:textId="77777777" w:rsidTr="0084167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C7ECB" w14:textId="77777777" w:rsidR="00C600A2" w:rsidRPr="00EF78F4" w:rsidRDefault="00C600A2" w:rsidP="00841670">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2C8E1ED"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1313"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28.3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386871"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33.8</w:t>
            </w:r>
          </w:p>
        </w:tc>
        <w:tc>
          <w:tcPr>
            <w:tcW w:w="900" w:type="dxa"/>
            <w:tcBorders>
              <w:top w:val="single" w:sz="4" w:space="0" w:color="auto"/>
              <w:left w:val="nil"/>
              <w:bottom w:val="single" w:sz="4" w:space="0" w:color="auto"/>
              <w:right w:val="single" w:sz="4" w:space="0" w:color="auto"/>
            </w:tcBorders>
            <w:shd w:val="clear" w:color="auto" w:fill="auto"/>
            <w:vAlign w:val="center"/>
          </w:tcPr>
          <w:p w14:paraId="000B74CC"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8C5CFF" w14:textId="77777777" w:rsidR="00C600A2" w:rsidRPr="006B387B" w:rsidRDefault="00C600A2" w:rsidP="00841670">
            <w:pPr>
              <w:tabs>
                <w:tab w:val="left" w:pos="8550"/>
              </w:tabs>
              <w:jc w:val="center"/>
              <w:rPr>
                <w:rFonts w:ascii="Arial" w:hAnsi="Arial" w:cs="Arial"/>
                <w:sz w:val="22"/>
                <w:szCs w:val="22"/>
              </w:rPr>
            </w:pPr>
            <w:r>
              <w:rPr>
                <w:rFonts w:ascii="Arial" w:hAnsi="Arial" w:cs="Arial"/>
                <w:sz w:val="22"/>
                <w:szCs w:val="22"/>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D886E4" w14:textId="77777777" w:rsidR="00C600A2" w:rsidRPr="006B387B" w:rsidRDefault="00C600A2" w:rsidP="0084167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3.6</w:t>
            </w:r>
          </w:p>
        </w:tc>
      </w:tr>
    </w:tbl>
    <w:p w14:paraId="0C010202" w14:textId="77777777" w:rsidR="00C600A2" w:rsidRPr="006F4C0C" w:rsidRDefault="00C600A2" w:rsidP="00C600A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B6AE24" w14:textId="77777777" w:rsidR="00C600A2" w:rsidRPr="006F4C0C" w:rsidRDefault="00C600A2" w:rsidP="00C600A2">
      <w:pPr>
        <w:rPr>
          <w:rFonts w:ascii="Arial" w:hAnsi="Arial" w:cs="Arial"/>
          <w:sz w:val="18"/>
          <w:szCs w:val="18"/>
        </w:rPr>
      </w:pPr>
      <w:r w:rsidRPr="006F4C0C">
        <w:rPr>
          <w:rFonts w:ascii="Arial" w:hAnsi="Arial" w:cs="Arial"/>
          <w:sz w:val="18"/>
          <w:szCs w:val="18"/>
        </w:rPr>
        <w:lastRenderedPageBreak/>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04436363" w14:textId="77777777" w:rsidR="00C600A2" w:rsidRDefault="00C600A2" w:rsidP="00C600A2">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28488B4F" w14:textId="77777777" w:rsidR="00C600A2" w:rsidRDefault="00C600A2" w:rsidP="00C600A2">
      <w:pPr>
        <w:rPr>
          <w:rFonts w:ascii="Arial" w:hAnsi="Arial" w:cs="Arial"/>
          <w:sz w:val="18"/>
          <w:szCs w:val="18"/>
        </w:rPr>
      </w:pPr>
    </w:p>
    <w:p w14:paraId="02150DF9" w14:textId="60406718" w:rsidR="00C600A2" w:rsidRDefault="00C600A2" w:rsidP="00C600A2">
      <w:pPr>
        <w:rPr>
          <w:rFonts w:ascii="Arial" w:hAnsi="Arial" w:cs="Arial"/>
          <w:color w:val="000000" w:themeColor="text1"/>
          <w:sz w:val="22"/>
          <w:szCs w:val="22"/>
        </w:rPr>
      </w:pPr>
      <w:r>
        <w:rPr>
          <w:rFonts w:ascii="Arial" w:hAnsi="Arial" w:cs="Arial"/>
          <w:b/>
          <w:bCs/>
          <w:caps/>
          <w:color w:val="0D304A"/>
        </w:rPr>
        <w:t>Wear a shoe, plant a tree…</w:t>
      </w:r>
      <w:r>
        <w:rPr>
          <w:rFonts w:ascii="Arial" w:hAnsi="Arial" w:cs="Arial"/>
          <w:color w:val="000000" w:themeColor="text1"/>
          <w:sz w:val="22"/>
          <w:szCs w:val="22"/>
        </w:rPr>
        <w:t xml:space="preserve">In 1987, the </w:t>
      </w:r>
      <w:r w:rsidRPr="000445F6">
        <w:rPr>
          <w:rFonts w:ascii="Arial" w:hAnsi="Arial" w:cs="Arial"/>
          <w:i/>
          <w:iCs/>
          <w:color w:val="000000" w:themeColor="text1"/>
          <w:sz w:val="22"/>
          <w:szCs w:val="22"/>
        </w:rPr>
        <w:t>United Nations Brundtland Commission</w:t>
      </w:r>
      <w:r w:rsidRPr="000445F6">
        <w:rPr>
          <w:rFonts w:ascii="Arial" w:hAnsi="Arial" w:cs="Arial"/>
          <w:color w:val="000000" w:themeColor="text1"/>
          <w:sz w:val="22"/>
          <w:szCs w:val="22"/>
        </w:rPr>
        <w:t xml:space="preserve"> </w:t>
      </w:r>
      <w:r>
        <w:rPr>
          <w:rFonts w:ascii="Arial" w:hAnsi="Arial" w:cs="Arial"/>
          <w:color w:val="000000" w:themeColor="text1"/>
          <w:sz w:val="22"/>
          <w:szCs w:val="22"/>
        </w:rPr>
        <w:t>offered a definition for</w:t>
      </w:r>
      <w:r w:rsidRPr="000445F6">
        <w:rPr>
          <w:rFonts w:ascii="Arial" w:hAnsi="Arial" w:cs="Arial"/>
          <w:color w:val="000000" w:themeColor="text1"/>
          <w:sz w:val="22"/>
          <w:szCs w:val="22"/>
        </w:rPr>
        <w:t xml:space="preserve"> sustainability</w:t>
      </w:r>
      <w:r>
        <w:rPr>
          <w:rFonts w:ascii="Arial" w:hAnsi="Arial" w:cs="Arial"/>
          <w:color w:val="000000" w:themeColor="text1"/>
          <w:sz w:val="22"/>
          <w:szCs w:val="22"/>
        </w:rPr>
        <w:t>:</w:t>
      </w:r>
      <w:r w:rsidRPr="000445F6">
        <w:rPr>
          <w:rFonts w:ascii="Arial" w:hAnsi="Arial" w:cs="Arial"/>
          <w:color w:val="000000" w:themeColor="text1"/>
          <w:sz w:val="22"/>
          <w:szCs w:val="22"/>
        </w:rPr>
        <w:t xml:space="preserve"> </w:t>
      </w:r>
      <w:r>
        <w:rPr>
          <w:rFonts w:ascii="Arial" w:hAnsi="Arial" w:cs="Arial"/>
          <w:color w:val="000000" w:themeColor="text1"/>
          <w:sz w:val="22"/>
          <w:szCs w:val="22"/>
        </w:rPr>
        <w:t>M</w:t>
      </w:r>
      <w:r w:rsidRPr="000445F6">
        <w:rPr>
          <w:rFonts w:ascii="Arial" w:hAnsi="Arial" w:cs="Arial"/>
          <w:color w:val="000000" w:themeColor="text1"/>
          <w:sz w:val="22"/>
          <w:szCs w:val="22"/>
        </w:rPr>
        <w:t>eeting the needs of the present without compromising the ability of future generations to meet their own needs.</w:t>
      </w:r>
      <w:r w:rsidR="00DD2B63">
        <w:rPr>
          <w:rFonts w:ascii="Arial" w:hAnsi="Arial" w:cs="Arial"/>
          <w:color w:val="000000" w:themeColor="text1"/>
          <w:sz w:val="22"/>
          <w:szCs w:val="22"/>
        </w:rPr>
        <w:t xml:space="preserve"> T</w:t>
      </w:r>
      <w:r>
        <w:rPr>
          <w:rFonts w:ascii="Arial" w:hAnsi="Arial" w:cs="Arial"/>
          <w:color w:val="000000" w:themeColor="text1"/>
          <w:sz w:val="22"/>
          <w:szCs w:val="22"/>
        </w:rPr>
        <w:t>oday, innovators are developing goods that enhance our lives</w:t>
      </w:r>
      <w:r w:rsidRPr="000445F6">
        <w:rPr>
          <w:rFonts w:ascii="Arial" w:hAnsi="Arial" w:cs="Arial"/>
          <w:color w:val="000000" w:themeColor="text1"/>
          <w:sz w:val="22"/>
          <w:szCs w:val="22"/>
        </w:rPr>
        <w:t xml:space="preserve"> and </w:t>
      </w:r>
      <w:r>
        <w:rPr>
          <w:rFonts w:ascii="Arial" w:hAnsi="Arial" w:cs="Arial"/>
          <w:color w:val="000000" w:themeColor="text1"/>
          <w:sz w:val="22"/>
          <w:szCs w:val="22"/>
        </w:rPr>
        <w:t>the world around us</w:t>
      </w:r>
      <w:r w:rsidRPr="000445F6">
        <w:rPr>
          <w:rFonts w:ascii="Arial" w:hAnsi="Arial" w:cs="Arial"/>
          <w:color w:val="000000" w:themeColor="text1"/>
          <w:sz w:val="22"/>
          <w:szCs w:val="22"/>
        </w:rPr>
        <w:t>.</w:t>
      </w:r>
      <w:r>
        <w:rPr>
          <w:rFonts w:ascii="Arial" w:hAnsi="Arial" w:cs="Arial"/>
          <w:color w:val="000000" w:themeColor="text1"/>
          <w:sz w:val="22"/>
          <w:szCs w:val="22"/>
        </w:rPr>
        <w:t xml:space="preserve"> Here are a few projects that may intrigue shoe enthusiasts:</w:t>
      </w:r>
    </w:p>
    <w:p w14:paraId="7CC5CCBD" w14:textId="77777777" w:rsidR="00C600A2" w:rsidRDefault="00C600A2" w:rsidP="00C600A2">
      <w:pPr>
        <w:rPr>
          <w:rFonts w:ascii="Arial" w:hAnsi="Arial" w:cs="Arial"/>
          <w:color w:val="000000" w:themeColor="text1"/>
          <w:sz w:val="22"/>
          <w:szCs w:val="22"/>
        </w:rPr>
      </w:pPr>
    </w:p>
    <w:p w14:paraId="4B4C7336" w14:textId="54698FB5" w:rsidR="00C600A2" w:rsidRDefault="00C600A2" w:rsidP="00C600A2">
      <w:pPr>
        <w:ind w:left="720"/>
        <w:rPr>
          <w:rFonts w:ascii="Arial" w:hAnsi="Arial" w:cs="Arial"/>
          <w:color w:val="000000" w:themeColor="text1"/>
          <w:sz w:val="22"/>
          <w:szCs w:val="22"/>
        </w:rPr>
      </w:pPr>
      <w:r>
        <w:rPr>
          <w:rFonts w:ascii="Arial" w:hAnsi="Arial" w:cs="Arial"/>
          <w:b/>
          <w:bCs/>
          <w:color w:val="000000" w:themeColor="text1"/>
          <w:sz w:val="22"/>
          <w:szCs w:val="22"/>
        </w:rPr>
        <w:t>Apple tree kicks</w:t>
      </w:r>
      <w:r>
        <w:rPr>
          <w:rFonts w:ascii="Arial" w:hAnsi="Arial" w:cs="Arial"/>
          <w:color w:val="000000" w:themeColor="text1"/>
          <w:sz w:val="22"/>
          <w:szCs w:val="22"/>
        </w:rPr>
        <w:t>. A Canadian fashion designer has developed biodegradable kicks that have fertilizer and apple seeds in the heels. When the shoe wears out, the owner can bury it and grow a tree. “</w:t>
      </w:r>
      <w:r w:rsidRPr="008F3F45">
        <w:rPr>
          <w:rFonts w:ascii="Arial" w:hAnsi="Arial" w:cs="Arial"/>
          <w:color w:val="000000" w:themeColor="text1"/>
          <w:sz w:val="22"/>
          <w:szCs w:val="22"/>
        </w:rPr>
        <w:t>The materials which the shoe is made from contain naturally-occurring compounds which attract microorganisms to feed on and break down the shoe over three years.</w:t>
      </w:r>
      <w:r>
        <w:rPr>
          <w:rFonts w:ascii="Arial" w:hAnsi="Arial" w:cs="Arial"/>
          <w:color w:val="000000" w:themeColor="text1"/>
          <w:sz w:val="22"/>
          <w:szCs w:val="22"/>
        </w:rPr>
        <w:t xml:space="preserve"> </w:t>
      </w:r>
      <w:r w:rsidRPr="008F3F45">
        <w:rPr>
          <w:rFonts w:ascii="Arial" w:hAnsi="Arial" w:cs="Arial"/>
          <w:color w:val="000000" w:themeColor="text1"/>
          <w:sz w:val="22"/>
          <w:szCs w:val="22"/>
        </w:rPr>
        <w:t>Even if you don’t get around to burying them, they will still biodegrade if thrown in a landfill</w:t>
      </w:r>
      <w:r>
        <w:rPr>
          <w:rFonts w:ascii="Arial" w:hAnsi="Arial" w:cs="Arial"/>
          <w:color w:val="000000" w:themeColor="text1"/>
          <w:sz w:val="22"/>
          <w:szCs w:val="22"/>
        </w:rPr>
        <w:t xml:space="preserve">,” reported Andy </w:t>
      </w:r>
      <w:proofErr w:type="spellStart"/>
      <w:r>
        <w:rPr>
          <w:rFonts w:ascii="Arial" w:hAnsi="Arial" w:cs="Arial"/>
          <w:color w:val="000000" w:themeColor="text1"/>
          <w:sz w:val="22"/>
          <w:szCs w:val="22"/>
        </w:rPr>
        <w:t>Corbley</w:t>
      </w:r>
      <w:proofErr w:type="spellEnd"/>
      <w:r>
        <w:rPr>
          <w:rFonts w:ascii="Arial" w:hAnsi="Arial" w:cs="Arial"/>
          <w:color w:val="000000" w:themeColor="text1"/>
          <w:sz w:val="22"/>
          <w:szCs w:val="22"/>
        </w:rPr>
        <w:t xml:space="preserve"> of the </w:t>
      </w:r>
      <w:r w:rsidRPr="00344DDD">
        <w:rPr>
          <w:rFonts w:ascii="Arial" w:hAnsi="Arial" w:cs="Arial"/>
          <w:color w:val="000000" w:themeColor="text1"/>
          <w:sz w:val="22"/>
          <w:szCs w:val="22"/>
        </w:rPr>
        <w:t>Good News Network</w:t>
      </w:r>
      <w:r>
        <w:rPr>
          <w:rFonts w:ascii="Arial" w:hAnsi="Arial" w:cs="Arial"/>
          <w:color w:val="000000" w:themeColor="text1"/>
          <w:sz w:val="22"/>
          <w:szCs w:val="22"/>
        </w:rPr>
        <w:t>.</w:t>
      </w:r>
    </w:p>
    <w:p w14:paraId="4EECB575" w14:textId="77777777" w:rsidR="00C600A2" w:rsidRDefault="00C600A2" w:rsidP="00C600A2">
      <w:pPr>
        <w:ind w:left="720"/>
        <w:rPr>
          <w:rFonts w:ascii="Arial" w:hAnsi="Arial" w:cs="Arial"/>
          <w:color w:val="000000" w:themeColor="text1"/>
          <w:sz w:val="22"/>
          <w:szCs w:val="22"/>
        </w:rPr>
      </w:pPr>
    </w:p>
    <w:p w14:paraId="69FA3759" w14:textId="4348A187" w:rsidR="00C600A2" w:rsidRDefault="00C600A2" w:rsidP="00C600A2">
      <w:pPr>
        <w:ind w:left="720"/>
        <w:rPr>
          <w:rFonts w:ascii="Arial" w:hAnsi="Arial" w:cs="Arial"/>
          <w:color w:val="000000" w:themeColor="text1"/>
          <w:sz w:val="22"/>
          <w:szCs w:val="22"/>
        </w:rPr>
      </w:pPr>
      <w:r>
        <w:rPr>
          <w:rFonts w:ascii="Arial" w:hAnsi="Arial" w:cs="Arial"/>
          <w:b/>
          <w:bCs/>
          <w:color w:val="000000" w:themeColor="text1"/>
          <w:sz w:val="22"/>
          <w:szCs w:val="22"/>
        </w:rPr>
        <w:t>Garbage patch sneaks</w:t>
      </w:r>
      <w:r>
        <w:rPr>
          <w:rFonts w:ascii="Arial" w:hAnsi="Arial" w:cs="Arial"/>
          <w:color w:val="000000" w:themeColor="text1"/>
          <w:sz w:val="22"/>
          <w:szCs w:val="22"/>
        </w:rPr>
        <w:t xml:space="preserve">. You may have heard of the Great Pacific Garbage Patch. It’s a spinning vortex of </w:t>
      </w:r>
      <w:r w:rsidRPr="00193B63">
        <w:rPr>
          <w:rFonts w:ascii="Arial" w:hAnsi="Arial" w:cs="Arial"/>
          <w:color w:val="000000" w:themeColor="text1"/>
          <w:sz w:val="22"/>
          <w:szCs w:val="22"/>
        </w:rPr>
        <w:t xml:space="preserve">plastic waste and </w:t>
      </w:r>
      <w:r>
        <w:rPr>
          <w:rFonts w:ascii="Arial" w:hAnsi="Arial" w:cs="Arial"/>
          <w:color w:val="000000" w:themeColor="text1"/>
          <w:sz w:val="22"/>
          <w:szCs w:val="22"/>
        </w:rPr>
        <w:t xml:space="preserve">other marine </w:t>
      </w:r>
      <w:r w:rsidRPr="00193B63">
        <w:rPr>
          <w:rFonts w:ascii="Arial" w:hAnsi="Arial" w:cs="Arial"/>
          <w:color w:val="000000" w:themeColor="text1"/>
          <w:sz w:val="22"/>
          <w:szCs w:val="22"/>
        </w:rPr>
        <w:t xml:space="preserve">debris </w:t>
      </w:r>
      <w:r>
        <w:rPr>
          <w:rFonts w:ascii="Arial" w:hAnsi="Arial" w:cs="Arial"/>
          <w:color w:val="000000" w:themeColor="text1"/>
          <w:sz w:val="22"/>
          <w:szCs w:val="22"/>
        </w:rPr>
        <w:t>that is “…c</w:t>
      </w:r>
      <w:r w:rsidRPr="00193B63">
        <w:rPr>
          <w:rFonts w:ascii="Arial" w:hAnsi="Arial" w:cs="Arial"/>
          <w:color w:val="000000" w:themeColor="text1"/>
          <w:sz w:val="22"/>
          <w:szCs w:val="22"/>
        </w:rPr>
        <w:t>omprised of the Western Garbage Patch, located near Japan, and the Eastern Garbage Patch, located between the U.S. states of Hawaii and California</w:t>
      </w:r>
      <w:r>
        <w:rPr>
          <w:rFonts w:ascii="Arial" w:hAnsi="Arial" w:cs="Arial"/>
          <w:color w:val="000000" w:themeColor="text1"/>
          <w:sz w:val="22"/>
          <w:szCs w:val="22"/>
        </w:rPr>
        <w:t xml:space="preserve">,” reported </w:t>
      </w:r>
      <w:r w:rsidRPr="005402A7">
        <w:rPr>
          <w:rFonts w:ascii="Arial" w:hAnsi="Arial" w:cs="Arial"/>
          <w:i/>
          <w:iCs/>
          <w:color w:val="000000" w:themeColor="text1"/>
          <w:sz w:val="22"/>
          <w:szCs w:val="22"/>
        </w:rPr>
        <w:t>National Geographic</w:t>
      </w:r>
      <w:r>
        <w:rPr>
          <w:rFonts w:ascii="Arial" w:hAnsi="Arial" w:cs="Arial"/>
          <w:color w:val="000000" w:themeColor="text1"/>
          <w:sz w:val="22"/>
          <w:szCs w:val="22"/>
        </w:rPr>
        <w:t xml:space="preserve">. A global sneaker company is recycling plastic ocean debris into polyester yarn that is woven into material for shoes, reported Clancy Morgan of </w:t>
      </w:r>
      <w:r w:rsidRPr="00551801">
        <w:rPr>
          <w:rFonts w:ascii="Arial" w:hAnsi="Arial" w:cs="Arial"/>
          <w:i/>
          <w:iCs/>
          <w:color w:val="000000" w:themeColor="text1"/>
          <w:sz w:val="22"/>
          <w:szCs w:val="22"/>
        </w:rPr>
        <w:t>Business Insider</w:t>
      </w:r>
      <w:r>
        <w:rPr>
          <w:rStyle w:val="EndnoteReference"/>
          <w:rFonts w:ascii="Arial" w:hAnsi="Arial" w:cs="Arial"/>
          <w:color w:val="000000" w:themeColor="text1"/>
          <w:sz w:val="22"/>
          <w:szCs w:val="22"/>
          <w:vertAlign w:val="baseline"/>
        </w:rPr>
        <w:t>.</w:t>
      </w:r>
    </w:p>
    <w:p w14:paraId="3F2A361C" w14:textId="77777777" w:rsidR="00C600A2" w:rsidRDefault="00C600A2" w:rsidP="00C600A2">
      <w:pPr>
        <w:ind w:left="720"/>
        <w:rPr>
          <w:rFonts w:ascii="Arial" w:hAnsi="Arial" w:cs="Arial"/>
          <w:color w:val="000000" w:themeColor="text1"/>
          <w:sz w:val="22"/>
          <w:szCs w:val="22"/>
        </w:rPr>
      </w:pPr>
    </w:p>
    <w:p w14:paraId="516AB5C6" w14:textId="27FB4AEA" w:rsidR="00C600A2" w:rsidRDefault="00C600A2" w:rsidP="00C600A2">
      <w:pPr>
        <w:ind w:left="720"/>
        <w:rPr>
          <w:rFonts w:ascii="Arial" w:hAnsi="Arial" w:cs="Arial"/>
          <w:color w:val="000000" w:themeColor="text1"/>
          <w:sz w:val="22"/>
          <w:szCs w:val="22"/>
        </w:rPr>
      </w:pPr>
      <w:r>
        <w:rPr>
          <w:rFonts w:ascii="Arial" w:hAnsi="Arial" w:cs="Arial"/>
          <w:b/>
          <w:bCs/>
          <w:color w:val="000000" w:themeColor="text1"/>
          <w:sz w:val="22"/>
          <w:szCs w:val="22"/>
        </w:rPr>
        <w:t>Vegan</w:t>
      </w:r>
      <w:r w:rsidRPr="00987095">
        <w:rPr>
          <w:rFonts w:ascii="Arial" w:hAnsi="Arial" w:cs="Arial"/>
          <w:b/>
          <w:bCs/>
          <w:color w:val="000000" w:themeColor="text1"/>
          <w:sz w:val="22"/>
          <w:szCs w:val="22"/>
        </w:rPr>
        <w:t xml:space="preserve"> </w:t>
      </w:r>
      <w:r>
        <w:rPr>
          <w:rFonts w:ascii="Arial" w:hAnsi="Arial" w:cs="Arial"/>
          <w:b/>
          <w:bCs/>
          <w:color w:val="000000" w:themeColor="text1"/>
          <w:sz w:val="22"/>
          <w:szCs w:val="22"/>
        </w:rPr>
        <w:t>trainers</w:t>
      </w:r>
      <w:r>
        <w:rPr>
          <w:rFonts w:ascii="Arial" w:hAnsi="Arial" w:cs="Arial"/>
          <w:color w:val="000000" w:themeColor="text1"/>
          <w:sz w:val="22"/>
          <w:szCs w:val="22"/>
        </w:rPr>
        <w:t xml:space="preserve">. A German multinational is working with a biotech start-up to make biological leather from </w:t>
      </w:r>
      <w:r w:rsidRPr="00133CAC">
        <w:rPr>
          <w:rFonts w:ascii="Arial" w:hAnsi="Arial" w:cs="Arial"/>
          <w:color w:val="000000" w:themeColor="text1"/>
          <w:sz w:val="22"/>
          <w:szCs w:val="22"/>
        </w:rPr>
        <w:t>mycelium</w:t>
      </w:r>
      <w:r>
        <w:rPr>
          <w:rFonts w:ascii="Arial" w:hAnsi="Arial" w:cs="Arial"/>
          <w:color w:val="000000" w:themeColor="text1"/>
          <w:sz w:val="22"/>
          <w:szCs w:val="22"/>
        </w:rPr>
        <w:t xml:space="preserve"> – the part of fungi that produces mushrooms, according to the </w:t>
      </w:r>
      <w:r w:rsidRPr="00344DDD">
        <w:rPr>
          <w:rFonts w:ascii="Arial" w:hAnsi="Arial" w:cs="Arial"/>
          <w:color w:val="000000" w:themeColor="text1"/>
          <w:sz w:val="22"/>
          <w:szCs w:val="22"/>
        </w:rPr>
        <w:t>Good News Network</w:t>
      </w:r>
      <w:r>
        <w:rPr>
          <w:rFonts w:ascii="Arial" w:hAnsi="Arial" w:cs="Arial"/>
          <w:color w:val="000000" w:themeColor="text1"/>
          <w:sz w:val="22"/>
          <w:szCs w:val="22"/>
        </w:rPr>
        <w:t>.</w:t>
      </w:r>
      <w:r w:rsidRPr="00247A18">
        <w:rPr>
          <w:rFonts w:ascii="Arial" w:hAnsi="Arial" w:cs="Arial"/>
          <w:i/>
          <w:iCs/>
          <w:color w:val="000000" w:themeColor="text1"/>
          <w:sz w:val="22"/>
          <w:szCs w:val="22"/>
        </w:rPr>
        <w:t xml:space="preserve"> </w:t>
      </w:r>
      <w:r>
        <w:rPr>
          <w:rFonts w:ascii="Arial" w:hAnsi="Arial" w:cs="Arial"/>
          <w:color w:val="000000" w:themeColor="text1"/>
          <w:sz w:val="22"/>
          <w:szCs w:val="22"/>
        </w:rPr>
        <w:t xml:space="preserve">The material is a substitute for real leather in athletic shoes. Other companies make vegan leather from </w:t>
      </w:r>
      <w:r w:rsidRPr="00EB331B">
        <w:rPr>
          <w:rFonts w:ascii="Arial" w:hAnsi="Arial" w:cs="Arial"/>
          <w:color w:val="000000" w:themeColor="text1"/>
          <w:sz w:val="22"/>
          <w:szCs w:val="22"/>
        </w:rPr>
        <w:t>pineapple leaves, cork, apple peels</w:t>
      </w:r>
      <w:r>
        <w:rPr>
          <w:rFonts w:ascii="Arial" w:hAnsi="Arial" w:cs="Arial"/>
          <w:color w:val="000000" w:themeColor="text1"/>
          <w:sz w:val="22"/>
          <w:szCs w:val="22"/>
        </w:rPr>
        <w:t xml:space="preserve">, and other materials, reported </w:t>
      </w:r>
      <w:r w:rsidRPr="00EB331B">
        <w:rPr>
          <w:rFonts w:ascii="Arial" w:hAnsi="Arial" w:cs="Arial"/>
          <w:i/>
          <w:iCs/>
          <w:color w:val="000000" w:themeColor="text1"/>
          <w:sz w:val="22"/>
          <w:szCs w:val="22"/>
        </w:rPr>
        <w:t>Harper’s Bazaar</w:t>
      </w:r>
      <w:r>
        <w:rPr>
          <w:rFonts w:ascii="Arial" w:hAnsi="Arial" w:cs="Arial"/>
          <w:color w:val="000000" w:themeColor="text1"/>
          <w:sz w:val="22"/>
          <w:szCs w:val="22"/>
        </w:rPr>
        <w:t>.</w:t>
      </w:r>
    </w:p>
    <w:p w14:paraId="05CC5276" w14:textId="77777777" w:rsidR="00C600A2" w:rsidRDefault="00C600A2" w:rsidP="00C600A2">
      <w:pPr>
        <w:rPr>
          <w:rFonts w:ascii="Arial" w:hAnsi="Arial" w:cs="Arial"/>
          <w:color w:val="000000" w:themeColor="text1"/>
          <w:sz w:val="22"/>
          <w:szCs w:val="22"/>
        </w:rPr>
      </w:pPr>
    </w:p>
    <w:p w14:paraId="0A843111" w14:textId="0E97DD6F" w:rsidR="00C600A2" w:rsidRPr="00EB331B" w:rsidRDefault="00C600A2" w:rsidP="00C600A2">
      <w:pPr>
        <w:rPr>
          <w:rFonts w:ascii="Arial" w:hAnsi="Arial" w:cs="Arial"/>
          <w:color w:val="000000" w:themeColor="text1"/>
          <w:sz w:val="22"/>
          <w:szCs w:val="22"/>
        </w:rPr>
      </w:pPr>
      <w:r>
        <w:rPr>
          <w:rFonts w:ascii="Arial" w:hAnsi="Arial" w:cs="Arial"/>
          <w:color w:val="000000" w:themeColor="text1"/>
          <w:sz w:val="22"/>
          <w:szCs w:val="22"/>
        </w:rPr>
        <w:t>When evaluating sustainable fashion, beware of green washing – claims that a company’s products are environmentally friendly when they’re not.</w:t>
      </w:r>
      <w:r w:rsidR="007371F0">
        <w:rPr>
          <w:rFonts w:ascii="Arial" w:hAnsi="Arial" w:cs="Arial"/>
          <w:color w:val="000000" w:themeColor="text1"/>
          <w:sz w:val="22"/>
          <w:szCs w:val="22"/>
        </w:rPr>
        <w:t xml:space="preserve"> </w:t>
      </w:r>
      <w:r>
        <w:rPr>
          <w:rFonts w:ascii="Arial" w:hAnsi="Arial" w:cs="Arial"/>
          <w:color w:val="000000" w:themeColor="text1"/>
          <w:sz w:val="22"/>
          <w:szCs w:val="22"/>
        </w:rPr>
        <w:t>As with so many things, it is important to do your own research.</w:t>
      </w:r>
    </w:p>
    <w:p w14:paraId="0C5B157F" w14:textId="0017C6FB" w:rsidR="00C600A2" w:rsidRDefault="00C600A2" w:rsidP="00C600A2">
      <w:pPr>
        <w:rPr>
          <w:rFonts w:ascii="Arial" w:hAnsi="Arial" w:cs="Arial"/>
          <w:color w:val="000000" w:themeColor="text1"/>
          <w:sz w:val="22"/>
          <w:szCs w:val="22"/>
        </w:rPr>
      </w:pPr>
    </w:p>
    <w:p w14:paraId="2B392E67" w14:textId="77777777" w:rsidR="002C5429" w:rsidRDefault="002C5429" w:rsidP="00C600A2">
      <w:pPr>
        <w:rPr>
          <w:rFonts w:ascii="Arial" w:hAnsi="Arial" w:cs="Arial"/>
          <w:color w:val="000000" w:themeColor="text1"/>
          <w:sz w:val="22"/>
          <w:szCs w:val="22"/>
        </w:rPr>
      </w:pPr>
    </w:p>
    <w:p w14:paraId="1D546515" w14:textId="77777777" w:rsidR="00C600A2" w:rsidRPr="00DF4D98" w:rsidRDefault="00C600A2" w:rsidP="00C600A2">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49B69618" w14:textId="0A7A8A3A" w:rsidR="00C600A2" w:rsidRDefault="00C600A2" w:rsidP="00C600A2">
      <w:pPr>
        <w:ind w:right="-36"/>
        <w:rPr>
          <w:rFonts w:ascii="Arial" w:hAnsi="Arial" w:cs="Arial"/>
          <w:color w:val="000000"/>
          <w:sz w:val="22"/>
          <w:szCs w:val="22"/>
        </w:rPr>
      </w:pPr>
      <w:r w:rsidRPr="00547356">
        <w:rPr>
          <w:rFonts w:ascii="Arial" w:hAnsi="Arial" w:cs="Arial"/>
          <w:color w:val="000000"/>
          <w:sz w:val="22"/>
          <w:szCs w:val="22"/>
        </w:rPr>
        <w:t>“Infinite growth of material consumption in a finite world is an impossibility.</w:t>
      </w:r>
      <w:r>
        <w:rPr>
          <w:rFonts w:ascii="Arial" w:hAnsi="Arial" w:cs="Arial"/>
          <w:color w:val="000000"/>
          <w:sz w:val="22"/>
          <w:szCs w:val="22"/>
        </w:rPr>
        <w:t>”</w:t>
      </w:r>
    </w:p>
    <w:p w14:paraId="7CA8EAC9" w14:textId="671AE948" w:rsidR="00C600A2" w:rsidRPr="00547356" w:rsidRDefault="00DB4862" w:rsidP="00C600A2">
      <w:pPr>
        <w:ind w:right="-36"/>
        <w:jc w:val="right"/>
        <w:rPr>
          <w:rFonts w:ascii="Arial" w:hAnsi="Arial" w:cs="Arial"/>
          <w:i/>
          <w:iCs/>
          <w:color w:val="000000"/>
          <w:sz w:val="22"/>
          <w:szCs w:val="22"/>
        </w:rPr>
      </w:pPr>
      <w:r>
        <w:rPr>
          <w:rFonts w:ascii="Arial" w:hAnsi="Arial" w:cs="Arial"/>
          <w:i/>
          <w:iCs/>
          <w:color w:val="000000"/>
          <w:sz w:val="22"/>
          <w:szCs w:val="22"/>
        </w:rPr>
        <w:t>—</w:t>
      </w:r>
      <w:r w:rsidR="00C600A2" w:rsidRPr="00547356">
        <w:rPr>
          <w:rFonts w:ascii="Arial" w:hAnsi="Arial" w:cs="Arial"/>
          <w:i/>
          <w:iCs/>
          <w:color w:val="000000"/>
          <w:sz w:val="22"/>
          <w:szCs w:val="22"/>
        </w:rPr>
        <w:t xml:space="preserve"> E.F. Schumacher, </w:t>
      </w:r>
      <w:r w:rsidR="00C600A2">
        <w:rPr>
          <w:rFonts w:ascii="Arial" w:hAnsi="Arial" w:cs="Arial"/>
          <w:i/>
          <w:iCs/>
          <w:color w:val="000000"/>
          <w:sz w:val="22"/>
          <w:szCs w:val="22"/>
        </w:rPr>
        <w:t>s</w:t>
      </w:r>
      <w:r w:rsidR="00C600A2" w:rsidRPr="00547356">
        <w:rPr>
          <w:rFonts w:ascii="Arial" w:hAnsi="Arial" w:cs="Arial"/>
          <w:i/>
          <w:iCs/>
          <w:color w:val="000000"/>
          <w:sz w:val="22"/>
          <w:szCs w:val="22"/>
        </w:rPr>
        <w:t>tatistician and economi</w:t>
      </w:r>
      <w:r w:rsidR="00C600A2">
        <w:rPr>
          <w:rFonts w:ascii="Arial" w:hAnsi="Arial" w:cs="Arial"/>
          <w:i/>
          <w:iCs/>
          <w:color w:val="000000"/>
          <w:sz w:val="22"/>
          <w:szCs w:val="22"/>
        </w:rPr>
        <w:t>s</w:t>
      </w:r>
      <w:r w:rsidR="00C600A2" w:rsidRPr="00547356">
        <w:rPr>
          <w:rFonts w:ascii="Arial" w:hAnsi="Arial" w:cs="Arial"/>
          <w:i/>
          <w:iCs/>
          <w:color w:val="000000"/>
          <w:sz w:val="22"/>
          <w:szCs w:val="22"/>
        </w:rPr>
        <w:t>t</w:t>
      </w:r>
    </w:p>
    <w:p w14:paraId="14211774" w14:textId="27DE2BA8" w:rsidR="00617D6F" w:rsidRDefault="00617D6F" w:rsidP="0056229A">
      <w:pPr>
        <w:ind w:right="-36"/>
        <w:rPr>
          <w:rFonts w:ascii="Arial" w:hAnsi="Arial" w:cs="Arial"/>
          <w:color w:val="000000"/>
          <w:sz w:val="22"/>
          <w:szCs w:val="22"/>
        </w:rPr>
      </w:pPr>
    </w:p>
    <w:p w14:paraId="113D84AE" w14:textId="77777777" w:rsidR="002C5429" w:rsidRPr="00D2669E" w:rsidRDefault="002C5429"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4501B4D2" w14:textId="77777777" w:rsidR="002C5429" w:rsidRDefault="002C5429" w:rsidP="002C5429">
      <w:pPr>
        <w:ind w:right="-36"/>
        <w:rPr>
          <w:rFonts w:ascii="Arial" w:hAnsi="Arial" w:cs="Arial"/>
          <w:color w:val="000000"/>
          <w:sz w:val="14"/>
          <w:szCs w:val="14"/>
        </w:rPr>
      </w:pPr>
    </w:p>
    <w:p w14:paraId="6D82AB30" w14:textId="77777777" w:rsidR="002C5429" w:rsidRDefault="002C5429" w:rsidP="002C5429">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8EE348B" w14:textId="77777777" w:rsidR="002C5429" w:rsidRDefault="002C5429" w:rsidP="002C5429">
      <w:pPr>
        <w:rPr>
          <w:rFonts w:ascii="Arial" w:hAnsi="Arial" w:cs="Arial"/>
          <w:sz w:val="22"/>
          <w:szCs w:val="22"/>
        </w:rPr>
      </w:pPr>
      <w:r>
        <w:rPr>
          <w:rFonts w:ascii="Arial" w:hAnsi="Arial" w:cs="Arial"/>
          <w:sz w:val="22"/>
          <w:szCs w:val="22"/>
        </w:rPr>
        <w:t>Securities offered through Commonwealth Financial, Member FINRA/SIPC.</w:t>
      </w:r>
    </w:p>
    <w:p w14:paraId="59894C71" w14:textId="77777777" w:rsidR="002C5429" w:rsidRDefault="002C5429" w:rsidP="0056229A">
      <w:pPr>
        <w:rPr>
          <w:rFonts w:ascii="Arial" w:hAnsi="Arial" w:cs="Arial"/>
          <w:color w:val="000000"/>
          <w:sz w:val="18"/>
          <w:szCs w:val="18"/>
        </w:rPr>
      </w:pPr>
    </w:p>
    <w:p w14:paraId="428A431B" w14:textId="77777777" w:rsidR="002C5429" w:rsidRDefault="002C5429" w:rsidP="0056229A">
      <w:pPr>
        <w:rPr>
          <w:rFonts w:ascii="Arial" w:hAnsi="Arial" w:cs="Arial"/>
          <w:color w:val="000000"/>
          <w:sz w:val="18"/>
          <w:szCs w:val="18"/>
        </w:rPr>
      </w:pPr>
    </w:p>
    <w:p w14:paraId="42ED623A" w14:textId="77777777" w:rsidR="002C5429" w:rsidRDefault="002C5429" w:rsidP="0056229A">
      <w:pPr>
        <w:rPr>
          <w:rFonts w:ascii="Arial" w:hAnsi="Arial" w:cs="Arial"/>
          <w:color w:val="000000"/>
          <w:sz w:val="18"/>
          <w:szCs w:val="18"/>
        </w:rPr>
      </w:pPr>
    </w:p>
    <w:p w14:paraId="310045D4" w14:textId="4D3D4784"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75270323" w14:textId="77777777" w:rsidR="00C600A2" w:rsidRPr="00C436CA" w:rsidRDefault="00C600A2" w:rsidP="00C600A2">
      <w:pPr>
        <w:widowControl w:val="0"/>
        <w:adjustRightInd w:val="0"/>
        <w:ind w:right="-36"/>
        <w:rPr>
          <w:rFonts w:ascii="Arial" w:hAnsi="Arial" w:cs="Arial"/>
          <w:sz w:val="18"/>
          <w:szCs w:val="18"/>
        </w:rPr>
      </w:pPr>
      <w:r w:rsidRPr="00C436CA">
        <w:rPr>
          <w:rFonts w:ascii="Arial" w:hAnsi="Arial" w:cs="Arial"/>
          <w:sz w:val="18"/>
          <w:szCs w:val="18"/>
        </w:rPr>
        <w:t>Sources:</w:t>
      </w:r>
    </w:p>
    <w:p w14:paraId="74B03C4A" w14:textId="053ECA3C" w:rsidR="00C600A2" w:rsidRDefault="002C5429" w:rsidP="00C600A2">
      <w:pPr>
        <w:pStyle w:val="EndnoteText"/>
        <w:rPr>
          <w:rFonts w:ascii="Arial" w:hAnsi="Arial" w:cs="Arial"/>
          <w:sz w:val="18"/>
          <w:szCs w:val="18"/>
        </w:rPr>
      </w:pPr>
      <w:hyperlink r:id="rId5" w:history="1">
        <w:r w:rsidR="00C600A2" w:rsidRPr="00294B44">
          <w:rPr>
            <w:rStyle w:val="Hyperlink"/>
            <w:rFonts w:ascii="Arial" w:hAnsi="Arial" w:cs="Arial"/>
            <w:sz w:val="18"/>
            <w:szCs w:val="18"/>
          </w:rPr>
          <w:t>https://www.nytimes.com/2021/11/26/world/europe/coronavirus-omicron-variant.html</w:t>
        </w:r>
      </w:hyperlink>
      <w:r w:rsidR="00C600A2">
        <w:rPr>
          <w:rFonts w:ascii="Arial" w:hAnsi="Arial" w:cs="Arial"/>
          <w:sz w:val="18"/>
          <w:szCs w:val="18"/>
        </w:rPr>
        <w:t xml:space="preserve"> (</w:t>
      </w:r>
      <w:r w:rsidR="00C600A2" w:rsidRPr="0059525D">
        <w:rPr>
          <w:rFonts w:ascii="Arial" w:hAnsi="Arial" w:cs="Arial"/>
          <w:i/>
          <w:iCs/>
          <w:sz w:val="18"/>
          <w:szCs w:val="18"/>
        </w:rPr>
        <w:t xml:space="preserve">or go to </w:t>
      </w:r>
      <w:hyperlink r:id="rId6" w:history="1">
        <w:r w:rsidR="00C600A2" w:rsidRPr="00294B44">
          <w:rPr>
            <w:rStyle w:val="Hyperlink"/>
            <w:rFonts w:ascii="Arial" w:hAnsi="Arial" w:cs="Arial"/>
            <w:sz w:val="18"/>
            <w:szCs w:val="18"/>
          </w:rPr>
          <w:t>https://resources.carsongroup.com/hubfs/WMC-Source/2021/11-29-21_New%20York%20Times_New%20Variant%20of%20Concern%20Fuels%20Global%20Fear_1.pdf</w:t>
        </w:r>
      </w:hyperlink>
      <w:r w:rsidR="00C600A2">
        <w:rPr>
          <w:rFonts w:ascii="Arial" w:hAnsi="Arial" w:cs="Arial"/>
          <w:sz w:val="18"/>
          <w:szCs w:val="18"/>
        </w:rPr>
        <w:t xml:space="preserve">) </w:t>
      </w:r>
    </w:p>
    <w:p w14:paraId="2805D659" w14:textId="28FCCC85" w:rsidR="00C600A2" w:rsidRDefault="002C5429" w:rsidP="00C600A2">
      <w:pPr>
        <w:pStyle w:val="EndnoteText"/>
        <w:rPr>
          <w:rFonts w:ascii="Arial" w:hAnsi="Arial" w:cs="Arial"/>
          <w:sz w:val="18"/>
          <w:szCs w:val="18"/>
        </w:rPr>
      </w:pPr>
      <w:hyperlink r:id="rId7" w:history="1">
        <w:r w:rsidR="00C600A2" w:rsidRPr="00294B44">
          <w:rPr>
            <w:rStyle w:val="Hyperlink"/>
            <w:rFonts w:ascii="Arial" w:hAnsi="Arial" w:cs="Arial"/>
            <w:sz w:val="18"/>
            <w:szCs w:val="18"/>
          </w:rPr>
          <w:t>https://www.ft.com/content/cde3ef32-a754-4aae-82ca-7d8153af51b7</w:t>
        </w:r>
      </w:hyperlink>
      <w:r w:rsidR="00C600A2">
        <w:rPr>
          <w:rFonts w:ascii="Arial" w:hAnsi="Arial" w:cs="Arial"/>
          <w:sz w:val="18"/>
          <w:szCs w:val="18"/>
        </w:rPr>
        <w:t xml:space="preserve"> (</w:t>
      </w:r>
      <w:r w:rsidR="00C600A2" w:rsidRPr="0059525D">
        <w:rPr>
          <w:rFonts w:ascii="Arial" w:hAnsi="Arial" w:cs="Arial"/>
          <w:i/>
          <w:iCs/>
          <w:sz w:val="18"/>
          <w:szCs w:val="18"/>
        </w:rPr>
        <w:t xml:space="preserve">or go to </w:t>
      </w:r>
      <w:hyperlink r:id="rId8" w:history="1">
        <w:r w:rsidR="00C600A2" w:rsidRPr="00294B44">
          <w:rPr>
            <w:rStyle w:val="Hyperlink"/>
            <w:rFonts w:ascii="Arial" w:hAnsi="Arial" w:cs="Arial"/>
            <w:sz w:val="18"/>
            <w:szCs w:val="18"/>
          </w:rPr>
          <w:t>https://resources.carsongroup.com/hubfs/WMC-Source/2021/11-29-21_Financial%20Times_US%20Braces%20for%20Fifth%20Wave_2.pdf</w:t>
        </w:r>
      </w:hyperlink>
      <w:r w:rsidR="00C600A2">
        <w:rPr>
          <w:rFonts w:ascii="Arial" w:hAnsi="Arial" w:cs="Arial"/>
          <w:sz w:val="18"/>
          <w:szCs w:val="18"/>
        </w:rPr>
        <w:t xml:space="preserve">) </w:t>
      </w:r>
    </w:p>
    <w:p w14:paraId="02FCEABA" w14:textId="7F137858" w:rsidR="00C600A2" w:rsidRDefault="002C5429" w:rsidP="00C600A2">
      <w:pPr>
        <w:pStyle w:val="EndnoteText"/>
        <w:rPr>
          <w:rFonts w:ascii="Arial" w:hAnsi="Arial" w:cs="Arial"/>
          <w:sz w:val="18"/>
          <w:szCs w:val="18"/>
        </w:rPr>
      </w:pPr>
      <w:hyperlink r:id="rId9" w:history="1">
        <w:r w:rsidR="00C600A2" w:rsidRPr="00294B44">
          <w:rPr>
            <w:rStyle w:val="Hyperlink"/>
            <w:rFonts w:ascii="Arial" w:hAnsi="Arial" w:cs="Arial"/>
            <w:sz w:val="18"/>
            <w:szCs w:val="18"/>
          </w:rPr>
          <w:t>https://www.nature.com/articles/d41586-021-03552-w/</w:t>
        </w:r>
      </w:hyperlink>
    </w:p>
    <w:p w14:paraId="3BC5A59B" w14:textId="57CA184F" w:rsidR="00C600A2" w:rsidRPr="00C436CA" w:rsidRDefault="002C5429" w:rsidP="00C600A2">
      <w:pPr>
        <w:pStyle w:val="EndnoteText"/>
        <w:rPr>
          <w:rFonts w:ascii="Arial" w:hAnsi="Arial" w:cs="Arial"/>
          <w:sz w:val="18"/>
          <w:szCs w:val="18"/>
        </w:rPr>
      </w:pPr>
      <w:hyperlink r:id="rId10" w:history="1">
        <w:r w:rsidR="00C600A2" w:rsidRPr="00C436CA">
          <w:rPr>
            <w:rStyle w:val="Hyperlink"/>
            <w:rFonts w:ascii="Arial" w:hAnsi="Arial" w:cs="Arial"/>
            <w:sz w:val="18"/>
            <w:szCs w:val="18"/>
          </w:rPr>
          <w:t>https://insight.factset.com/topic/earnings</w:t>
        </w:r>
      </w:hyperlink>
    </w:p>
    <w:p w14:paraId="286F0274" w14:textId="43EF8B91" w:rsidR="00C600A2" w:rsidRPr="00C436CA" w:rsidRDefault="002C5429" w:rsidP="00C600A2">
      <w:pPr>
        <w:pStyle w:val="EndnoteText"/>
        <w:rPr>
          <w:rFonts w:ascii="Arial" w:hAnsi="Arial" w:cs="Arial"/>
          <w:sz w:val="18"/>
          <w:szCs w:val="18"/>
        </w:rPr>
      </w:pPr>
      <w:hyperlink r:id="rId11" w:history="1">
        <w:r w:rsidR="00C600A2" w:rsidRPr="00294B44">
          <w:rPr>
            <w:rStyle w:val="Hyperlink"/>
            <w:rFonts w:ascii="Arial" w:hAnsi="Arial" w:cs="Arial"/>
            <w:sz w:val="18"/>
            <w:szCs w:val="18"/>
          </w:rPr>
          <w:t>https://www.reuters.com/markets/europe/global-markets-wrapup-6-2021-11-26/</w:t>
        </w:r>
      </w:hyperlink>
      <w:r w:rsidR="00C600A2">
        <w:rPr>
          <w:rFonts w:ascii="Arial" w:hAnsi="Arial" w:cs="Arial"/>
          <w:sz w:val="18"/>
          <w:szCs w:val="18"/>
        </w:rPr>
        <w:t xml:space="preserve"> (</w:t>
      </w:r>
      <w:r w:rsidR="00C600A2" w:rsidRPr="0059525D">
        <w:rPr>
          <w:rFonts w:ascii="Arial" w:hAnsi="Arial" w:cs="Arial"/>
          <w:i/>
          <w:iCs/>
          <w:sz w:val="18"/>
          <w:szCs w:val="18"/>
        </w:rPr>
        <w:t xml:space="preserve">or go to </w:t>
      </w:r>
      <w:hyperlink r:id="rId12" w:history="1">
        <w:r w:rsidR="00C600A2" w:rsidRPr="00294B44">
          <w:rPr>
            <w:rStyle w:val="Hyperlink"/>
            <w:rFonts w:ascii="Arial" w:hAnsi="Arial" w:cs="Arial"/>
            <w:sz w:val="18"/>
            <w:szCs w:val="18"/>
          </w:rPr>
          <w:t>https://resources.carsongroup.com/hubfs/WMC-Source/2021/11-29-21_FactSet_US%20Equities%20Close%20Lower_5.pdf</w:t>
        </w:r>
      </w:hyperlink>
      <w:r w:rsidR="00C600A2">
        <w:rPr>
          <w:rFonts w:ascii="Arial" w:hAnsi="Arial" w:cs="Arial"/>
          <w:sz w:val="18"/>
          <w:szCs w:val="18"/>
        </w:rPr>
        <w:t xml:space="preserve">) </w:t>
      </w:r>
    </w:p>
    <w:p w14:paraId="45BDF023" w14:textId="1A337A82" w:rsidR="00C600A2" w:rsidRPr="00C436CA" w:rsidRDefault="002C5429" w:rsidP="00C600A2">
      <w:pPr>
        <w:pStyle w:val="EndnoteText"/>
        <w:rPr>
          <w:rFonts w:ascii="Arial" w:hAnsi="Arial" w:cs="Arial"/>
          <w:sz w:val="18"/>
          <w:szCs w:val="18"/>
        </w:rPr>
      </w:pPr>
      <w:hyperlink r:id="rId13" w:history="1">
        <w:r w:rsidR="00C600A2" w:rsidRPr="00C436CA">
          <w:rPr>
            <w:rStyle w:val="Hyperlink"/>
            <w:rFonts w:ascii="Arial" w:hAnsi="Arial" w:cs="Arial"/>
            <w:sz w:val="18"/>
            <w:szCs w:val="18"/>
          </w:rPr>
          <w:t>https://www.reuters.com/business/finance/fed-kick-off-faster-tapering-plan-january-goldman-sachs-2021-11-25/</w:t>
        </w:r>
      </w:hyperlink>
    </w:p>
    <w:p w14:paraId="22B239F2" w14:textId="3FB191CF" w:rsidR="00C600A2" w:rsidRDefault="002C5429" w:rsidP="00C600A2">
      <w:pPr>
        <w:pStyle w:val="EndnoteText"/>
        <w:rPr>
          <w:rFonts w:ascii="Arial" w:hAnsi="Arial" w:cs="Arial"/>
          <w:sz w:val="18"/>
          <w:szCs w:val="18"/>
        </w:rPr>
      </w:pPr>
      <w:hyperlink r:id="rId14" w:history="1">
        <w:r w:rsidR="00C600A2" w:rsidRPr="00294B44">
          <w:rPr>
            <w:rStyle w:val="Hyperlink"/>
            <w:rFonts w:ascii="Arial" w:hAnsi="Arial" w:cs="Arial"/>
            <w:sz w:val="18"/>
            <w:szCs w:val="18"/>
          </w:rPr>
          <w:t>https://www.un.org/en/academic-impact/sustainability</w:t>
        </w:r>
      </w:hyperlink>
    </w:p>
    <w:p w14:paraId="2A65BA7A" w14:textId="31F283A8" w:rsidR="00C600A2" w:rsidRDefault="002C5429" w:rsidP="00C600A2">
      <w:pPr>
        <w:pStyle w:val="EndnoteText"/>
        <w:rPr>
          <w:rFonts w:ascii="Arial" w:hAnsi="Arial" w:cs="Arial"/>
          <w:sz w:val="18"/>
          <w:szCs w:val="18"/>
        </w:rPr>
      </w:pPr>
      <w:hyperlink r:id="rId15" w:history="1">
        <w:r w:rsidR="00C600A2" w:rsidRPr="00294B44">
          <w:rPr>
            <w:rStyle w:val="Hyperlink"/>
            <w:rFonts w:ascii="Arial" w:hAnsi="Arial" w:cs="Arial"/>
            <w:sz w:val="18"/>
            <w:szCs w:val="18"/>
          </w:rPr>
          <w:t>https://www.goodnewsnetwork.org/canadian-fashion-designer-makes-shoes-that-grow-into-apple-trees/</w:t>
        </w:r>
      </w:hyperlink>
    </w:p>
    <w:p w14:paraId="1BAFB1B0" w14:textId="0C91017B" w:rsidR="00C600A2" w:rsidRDefault="002C5429" w:rsidP="00C600A2">
      <w:pPr>
        <w:pStyle w:val="EndnoteText"/>
        <w:rPr>
          <w:rFonts w:ascii="Arial" w:hAnsi="Arial" w:cs="Arial"/>
          <w:sz w:val="18"/>
          <w:szCs w:val="18"/>
        </w:rPr>
      </w:pPr>
      <w:hyperlink r:id="rId16" w:history="1">
        <w:r w:rsidR="00C600A2" w:rsidRPr="00294B44">
          <w:rPr>
            <w:rStyle w:val="Hyperlink"/>
            <w:rFonts w:ascii="Arial" w:hAnsi="Arial" w:cs="Arial"/>
            <w:sz w:val="18"/>
            <w:szCs w:val="18"/>
          </w:rPr>
          <w:t>https://www.nationalgeographic.org/encyclopedia/great-pacific-garbage-patch/</w:t>
        </w:r>
      </w:hyperlink>
      <w:r w:rsidR="00C600A2">
        <w:rPr>
          <w:rFonts w:ascii="Arial" w:hAnsi="Arial" w:cs="Arial"/>
          <w:sz w:val="18"/>
          <w:szCs w:val="18"/>
        </w:rPr>
        <w:t xml:space="preserve"> (</w:t>
      </w:r>
      <w:r w:rsidR="00C600A2" w:rsidRPr="0059525D">
        <w:rPr>
          <w:rFonts w:ascii="Arial" w:hAnsi="Arial" w:cs="Arial"/>
          <w:i/>
          <w:iCs/>
          <w:sz w:val="18"/>
          <w:szCs w:val="18"/>
        </w:rPr>
        <w:t xml:space="preserve">or go to </w:t>
      </w:r>
      <w:hyperlink r:id="rId17" w:history="1">
        <w:r w:rsidR="00C600A2" w:rsidRPr="00294B44">
          <w:rPr>
            <w:rStyle w:val="Hyperlink"/>
            <w:rFonts w:ascii="Arial" w:hAnsi="Arial" w:cs="Arial"/>
            <w:sz w:val="18"/>
            <w:szCs w:val="18"/>
          </w:rPr>
          <w:t>https://resources.carsongroup.com/hubfs/WMC-Source/2021/11-29-21_Society_Great%20Pacific%20Garbage%20Patch_9.pdf</w:t>
        </w:r>
      </w:hyperlink>
      <w:r w:rsidR="00C600A2">
        <w:rPr>
          <w:rFonts w:ascii="Arial" w:hAnsi="Arial" w:cs="Arial"/>
          <w:sz w:val="18"/>
          <w:szCs w:val="18"/>
        </w:rPr>
        <w:t xml:space="preserve">) </w:t>
      </w:r>
    </w:p>
    <w:p w14:paraId="3E407ED6" w14:textId="1FA4B3C3" w:rsidR="00C600A2" w:rsidRDefault="002C5429" w:rsidP="00C600A2">
      <w:pPr>
        <w:pStyle w:val="EndnoteText"/>
        <w:rPr>
          <w:rFonts w:ascii="Arial" w:hAnsi="Arial" w:cs="Arial"/>
          <w:sz w:val="18"/>
          <w:szCs w:val="18"/>
        </w:rPr>
      </w:pPr>
      <w:hyperlink r:id="rId18" w:history="1">
        <w:r w:rsidR="00C600A2" w:rsidRPr="00294B44">
          <w:rPr>
            <w:rStyle w:val="Hyperlink"/>
            <w:rFonts w:ascii="Arial" w:hAnsi="Arial" w:cs="Arial"/>
            <w:sz w:val="18"/>
            <w:szCs w:val="18"/>
          </w:rPr>
          <w:t>https://www.businessinsider.com/adidas-sneakers-plastic-bottles-ocean-waste-recycle-pollution-2019-8</w:t>
        </w:r>
      </w:hyperlink>
    </w:p>
    <w:p w14:paraId="4B4E9FAC" w14:textId="23D0E317" w:rsidR="00C600A2" w:rsidRDefault="002C5429" w:rsidP="00C600A2">
      <w:pPr>
        <w:pStyle w:val="EndnoteText"/>
        <w:rPr>
          <w:rFonts w:ascii="Arial" w:hAnsi="Arial" w:cs="Arial"/>
          <w:sz w:val="18"/>
          <w:szCs w:val="18"/>
        </w:rPr>
      </w:pPr>
      <w:hyperlink r:id="rId19" w:history="1">
        <w:r w:rsidR="00C600A2" w:rsidRPr="00294B44">
          <w:rPr>
            <w:rStyle w:val="Hyperlink"/>
            <w:rFonts w:ascii="Arial" w:hAnsi="Arial" w:cs="Arial"/>
            <w:sz w:val="18"/>
            <w:szCs w:val="18"/>
          </w:rPr>
          <w:t>https://www.goodnewsnetwork.org/mushrooms-new-adidas-plant-based-shoes-mushrooms-2021/</w:t>
        </w:r>
      </w:hyperlink>
    </w:p>
    <w:p w14:paraId="225071B6" w14:textId="2DF4CFB3" w:rsidR="00C600A2" w:rsidRDefault="002C5429" w:rsidP="00C600A2">
      <w:pPr>
        <w:pStyle w:val="EndnoteText"/>
        <w:rPr>
          <w:rFonts w:ascii="Arial" w:hAnsi="Arial" w:cs="Arial"/>
          <w:sz w:val="18"/>
          <w:szCs w:val="18"/>
        </w:rPr>
      </w:pPr>
      <w:hyperlink r:id="rId20" w:history="1">
        <w:r w:rsidR="00C600A2" w:rsidRPr="00294B44">
          <w:rPr>
            <w:rStyle w:val="Hyperlink"/>
            <w:rFonts w:ascii="Arial" w:hAnsi="Arial" w:cs="Arial"/>
            <w:sz w:val="18"/>
            <w:szCs w:val="18"/>
          </w:rPr>
          <w:t>https://www.harpersbazaar.com/uk/fashion/fashion-news/a30640996/vegan-leather-sustainability/</w:t>
        </w:r>
      </w:hyperlink>
    </w:p>
    <w:p w14:paraId="03271FFF" w14:textId="22804571" w:rsidR="00C600A2" w:rsidRDefault="002C5429" w:rsidP="00C600A2">
      <w:pPr>
        <w:pStyle w:val="EndnoteText"/>
        <w:rPr>
          <w:rFonts w:ascii="Arial" w:hAnsi="Arial" w:cs="Arial"/>
          <w:sz w:val="18"/>
          <w:szCs w:val="18"/>
        </w:rPr>
      </w:pPr>
      <w:hyperlink r:id="rId21" w:history="1">
        <w:r w:rsidR="00C600A2" w:rsidRPr="00294B44">
          <w:rPr>
            <w:rStyle w:val="Hyperlink"/>
            <w:rFonts w:ascii="Arial" w:hAnsi="Arial" w:cs="Arial"/>
            <w:sz w:val="18"/>
            <w:szCs w:val="18"/>
          </w:rPr>
          <w:t>https://www.investopedia.com/terms/g/greenwashing.asp</w:t>
        </w:r>
      </w:hyperlink>
    </w:p>
    <w:p w14:paraId="0F033B0D" w14:textId="1047832E" w:rsidR="00C600A2" w:rsidRDefault="002C5429" w:rsidP="00C600A2">
      <w:pPr>
        <w:rPr>
          <w:rStyle w:val="Hyperlink"/>
          <w:rFonts w:ascii="Arial" w:hAnsi="Arial" w:cs="Arial"/>
          <w:color w:val="auto"/>
          <w:sz w:val="18"/>
          <w:szCs w:val="18"/>
          <w:u w:val="none"/>
        </w:rPr>
      </w:pPr>
      <w:hyperlink r:id="rId22" w:history="1">
        <w:r w:rsidR="00C600A2" w:rsidRPr="00294B44">
          <w:rPr>
            <w:rStyle w:val="Hyperlink"/>
            <w:rFonts w:ascii="Arial" w:hAnsi="Arial" w:cs="Arial"/>
            <w:sz w:val="18"/>
            <w:szCs w:val="18"/>
          </w:rPr>
          <w:t>https://www.brainyquote.com/quotes/e_f_schumacher_389554</w:t>
        </w:r>
      </w:hyperlink>
    </w:p>
    <w:p w14:paraId="09FD2B29" w14:textId="77777777" w:rsidR="00C600A2" w:rsidRPr="00C436CA" w:rsidRDefault="00C600A2" w:rsidP="00C600A2">
      <w:pPr>
        <w:rPr>
          <w:rStyle w:val="Hyperlink"/>
          <w:rFonts w:ascii="Arial" w:hAnsi="Arial" w:cs="Arial"/>
          <w:color w:val="auto"/>
          <w:sz w:val="18"/>
          <w:szCs w:val="18"/>
          <w:u w:val="none"/>
        </w:rPr>
      </w:pPr>
    </w:p>
    <w:p w14:paraId="506D684F" w14:textId="77777777" w:rsidR="00C600A2" w:rsidRPr="0088084C" w:rsidRDefault="00C600A2" w:rsidP="00C600A2">
      <w:pPr>
        <w:pStyle w:val="EndnoteText"/>
        <w:rPr>
          <w:rStyle w:val="Hyperlink"/>
          <w:color w:val="auto"/>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6"/>
  </w:num>
  <w:num w:numId="5">
    <w:abstractNumId w:val="27"/>
  </w:num>
  <w:num w:numId="6">
    <w:abstractNumId w:val="15"/>
  </w:num>
  <w:num w:numId="7">
    <w:abstractNumId w:val="11"/>
  </w:num>
  <w:num w:numId="8">
    <w:abstractNumId w:val="17"/>
  </w:num>
  <w:num w:numId="9">
    <w:abstractNumId w:val="6"/>
  </w:num>
  <w:num w:numId="10">
    <w:abstractNumId w:val="8"/>
  </w:num>
  <w:num w:numId="11">
    <w:abstractNumId w:val="39"/>
  </w:num>
  <w:num w:numId="12">
    <w:abstractNumId w:val="36"/>
  </w:num>
  <w:num w:numId="13">
    <w:abstractNumId w:val="9"/>
  </w:num>
  <w:num w:numId="14">
    <w:abstractNumId w:val="34"/>
  </w:num>
  <w:num w:numId="15">
    <w:abstractNumId w:val="40"/>
  </w:num>
  <w:num w:numId="16">
    <w:abstractNumId w:val="30"/>
  </w:num>
  <w:num w:numId="17">
    <w:abstractNumId w:val="20"/>
  </w:num>
  <w:num w:numId="18">
    <w:abstractNumId w:val="0"/>
  </w:num>
  <w:num w:numId="19">
    <w:abstractNumId w:val="10"/>
  </w:num>
  <w:num w:numId="20">
    <w:abstractNumId w:val="38"/>
  </w:num>
  <w:num w:numId="21">
    <w:abstractNumId w:val="14"/>
  </w:num>
  <w:num w:numId="22">
    <w:abstractNumId w:val="3"/>
  </w:num>
  <w:num w:numId="23">
    <w:abstractNumId w:val="32"/>
  </w:num>
  <w:num w:numId="24">
    <w:abstractNumId w:val="24"/>
  </w:num>
  <w:num w:numId="25">
    <w:abstractNumId w:val="31"/>
  </w:num>
  <w:num w:numId="26">
    <w:abstractNumId w:val="29"/>
  </w:num>
  <w:num w:numId="27">
    <w:abstractNumId w:val="33"/>
  </w:num>
  <w:num w:numId="28">
    <w:abstractNumId w:val="37"/>
  </w:num>
  <w:num w:numId="29">
    <w:abstractNumId w:val="12"/>
  </w:num>
  <w:num w:numId="30">
    <w:abstractNumId w:val="22"/>
  </w:num>
  <w:num w:numId="31">
    <w:abstractNumId w:val="16"/>
  </w:num>
  <w:num w:numId="32">
    <w:abstractNumId w:val="21"/>
  </w:num>
  <w:num w:numId="33">
    <w:abstractNumId w:val="19"/>
  </w:num>
  <w:num w:numId="34">
    <w:abstractNumId w:val="25"/>
  </w:num>
  <w:num w:numId="35">
    <w:abstractNumId w:val="28"/>
  </w:num>
  <w:num w:numId="36">
    <w:abstractNumId w:val="18"/>
  </w:num>
  <w:num w:numId="37">
    <w:abstractNumId w:val="23"/>
  </w:num>
  <w:num w:numId="38">
    <w:abstractNumId w:val="13"/>
  </w:num>
  <w:num w:numId="39">
    <w:abstractNumId w:val="35"/>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5429"/>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76BFC"/>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4862"/>
    <w:rsid w:val="00DB559E"/>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2C54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7525643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11-29-21_Financial%20Times_US%20Braces%20for%20Fifth%20Wave_2.pdf" TargetMode="External"/><Relationship Id="rId13" Type="http://schemas.openxmlformats.org/officeDocument/2006/relationships/hyperlink" Target="https://www.reuters.com/business/finance/fed-kick-off-faster-tapering-plan-january-goldman-sachs-2021-11-25/" TargetMode="External"/><Relationship Id="rId18" Type="http://schemas.openxmlformats.org/officeDocument/2006/relationships/hyperlink" Target="https://www.businessinsider.com/adidas-sneakers-plastic-bottles-ocean-waste-recycle-pollution-2019-8" TargetMode="External"/><Relationship Id="rId3" Type="http://schemas.openxmlformats.org/officeDocument/2006/relationships/settings" Target="settings.xml"/><Relationship Id="rId21" Type="http://schemas.openxmlformats.org/officeDocument/2006/relationships/hyperlink" Target="https://www.investopedia.com/terms/g/greenwashing.asp" TargetMode="External"/><Relationship Id="rId7" Type="http://schemas.openxmlformats.org/officeDocument/2006/relationships/hyperlink" Target="https://www.ft.com/content/cde3ef32-a754-4aae-82ca-7d8153af51b7" TargetMode="External"/><Relationship Id="rId12" Type="http://schemas.openxmlformats.org/officeDocument/2006/relationships/hyperlink" Target="https://resources.carsongroup.com/hubfs/WMC-Source/2021/11-29-21_FactSet_US%20Equities%20Close%20Lower_5.pdf" TargetMode="External"/><Relationship Id="rId17" Type="http://schemas.openxmlformats.org/officeDocument/2006/relationships/hyperlink" Target="https://resources.carsongroup.com/hubfs/WMC-Source/2021/11-29-21_Society_Great%20Pacific%20Garbage%20Patch_9.pdf" TargetMode="External"/><Relationship Id="rId2" Type="http://schemas.openxmlformats.org/officeDocument/2006/relationships/styles" Target="styles.xml"/><Relationship Id="rId16" Type="http://schemas.openxmlformats.org/officeDocument/2006/relationships/hyperlink" Target="https://www.nationalgeographic.org/encyclopedia/great-pacific-garbage-patch/" TargetMode="External"/><Relationship Id="rId20" Type="http://schemas.openxmlformats.org/officeDocument/2006/relationships/hyperlink" Target="https://www.harpersbazaar.com/uk/fashion/fashion-news/a30640996/vegan-leather-sustainability/" TargetMode="External"/><Relationship Id="rId1" Type="http://schemas.openxmlformats.org/officeDocument/2006/relationships/numbering" Target="numbering.xml"/><Relationship Id="rId6" Type="http://schemas.openxmlformats.org/officeDocument/2006/relationships/hyperlink" Target="https://resources.carsongroup.com/hubfs/WMC-Source/2021/11-29-21_New%20York%20Times_New%20Variant%20of%20Concern%20Fuels%20Global%20Fear_1.pdf" TargetMode="External"/><Relationship Id="rId11" Type="http://schemas.openxmlformats.org/officeDocument/2006/relationships/hyperlink" Target="https://www.reuters.com/markets/europe/global-markets-wrapup-6-2021-11-26/" TargetMode="External"/><Relationship Id="rId24" Type="http://schemas.openxmlformats.org/officeDocument/2006/relationships/theme" Target="theme/theme1.xml"/><Relationship Id="rId5" Type="http://schemas.openxmlformats.org/officeDocument/2006/relationships/hyperlink" Target="https://www.nytimes.com/2021/11/26/world/europe/coronavirus-omicron-variant.html" TargetMode="External"/><Relationship Id="rId15" Type="http://schemas.openxmlformats.org/officeDocument/2006/relationships/hyperlink" Target="https://www.goodnewsnetwork.org/canadian-fashion-designer-makes-shoes-that-grow-into-apple-trees/" TargetMode="External"/><Relationship Id="rId23" Type="http://schemas.openxmlformats.org/officeDocument/2006/relationships/fontTable" Target="fontTable.xml"/><Relationship Id="rId10" Type="http://schemas.openxmlformats.org/officeDocument/2006/relationships/hyperlink" Target="https://insight.factset.com/topic/earnings" TargetMode="External"/><Relationship Id="rId19" Type="http://schemas.openxmlformats.org/officeDocument/2006/relationships/hyperlink" Target="https://www.goodnewsnetwork.org/mushrooms-new-adidas-plant-based-shoes-mushrooms-2021/" TargetMode="External"/><Relationship Id="rId4" Type="http://schemas.openxmlformats.org/officeDocument/2006/relationships/webSettings" Target="webSettings.xml"/><Relationship Id="rId9" Type="http://schemas.openxmlformats.org/officeDocument/2006/relationships/hyperlink" Target="https://www.nature.com/articles/d41586-021-03552-w/" TargetMode="External"/><Relationship Id="rId14" Type="http://schemas.openxmlformats.org/officeDocument/2006/relationships/hyperlink" Target="https://www.un.org/en/academic-impact/sustainability" TargetMode="External"/><Relationship Id="rId22" Type="http://schemas.openxmlformats.org/officeDocument/2006/relationships/hyperlink" Target="https://www.brainyquote.com/quotes/e_f_schumacher_389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2022-01-04T16:29:00Z</dcterms:created>
  <dcterms:modified xsi:type="dcterms:W3CDTF">2022-01-04T16:29:00Z</dcterms:modified>
</cp:coreProperties>
</file>