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FE2A99" w:rsidRDefault="00EC6B27" w:rsidP="00FE2A99">
      <w:pPr>
        <w:ind w:right="-36"/>
        <w:jc w:val="center"/>
        <w:rPr>
          <w:b/>
          <w:bCs/>
          <w:color w:val="35DB3F"/>
          <w:sz w:val="32"/>
          <w:szCs w:val="32"/>
        </w:rPr>
      </w:pPr>
      <w:bookmarkStart w:id="0" w:name="_GoBack"/>
      <w:bookmarkEnd w:id="0"/>
      <w:r w:rsidRPr="00FE2A99">
        <w:rPr>
          <w:b/>
          <w:bCs/>
          <w:color w:val="35DB3F"/>
          <w:sz w:val="32"/>
          <w:szCs w:val="32"/>
        </w:rPr>
        <w:t xml:space="preserve">Weekly </w:t>
      </w:r>
      <w:r w:rsidR="000F6D15" w:rsidRPr="00FE2A99">
        <w:rPr>
          <w:b/>
          <w:bCs/>
          <w:color w:val="35DB3F"/>
          <w:sz w:val="32"/>
          <w:szCs w:val="32"/>
        </w:rPr>
        <w:t>Market</w:t>
      </w:r>
      <w:r w:rsidR="005B7A1C" w:rsidRPr="00FE2A99">
        <w:rPr>
          <w:b/>
          <w:bCs/>
          <w:color w:val="35DB3F"/>
          <w:sz w:val="32"/>
          <w:szCs w:val="32"/>
        </w:rPr>
        <w:t xml:space="preserve"> </w:t>
      </w:r>
      <w:r w:rsidR="00827069" w:rsidRPr="00FE2A99">
        <w:rPr>
          <w:b/>
          <w:bCs/>
          <w:color w:val="35DB3F"/>
          <w:sz w:val="32"/>
          <w:szCs w:val="32"/>
        </w:rPr>
        <w:t>Commentary</w:t>
      </w:r>
    </w:p>
    <w:p w14:paraId="6890971C" w14:textId="7C52887D" w:rsidR="00827069" w:rsidRPr="00FE2A99" w:rsidRDefault="009F71A5" w:rsidP="00FE2A99">
      <w:pPr>
        <w:ind w:right="-36"/>
        <w:jc w:val="center"/>
        <w:rPr>
          <w:b/>
          <w:bCs/>
          <w:color w:val="35DB3F"/>
          <w:sz w:val="32"/>
          <w:szCs w:val="32"/>
        </w:rPr>
      </w:pPr>
      <w:r w:rsidRPr="00FE2A99">
        <w:rPr>
          <w:b/>
          <w:bCs/>
          <w:color w:val="35DB3F"/>
          <w:sz w:val="32"/>
          <w:szCs w:val="32"/>
        </w:rPr>
        <w:t xml:space="preserve">April </w:t>
      </w:r>
      <w:r w:rsidR="00616C02" w:rsidRPr="00FE2A99">
        <w:rPr>
          <w:b/>
          <w:bCs/>
          <w:color w:val="35DB3F"/>
          <w:sz w:val="32"/>
          <w:szCs w:val="32"/>
        </w:rPr>
        <w:t>13</w:t>
      </w:r>
      <w:r w:rsidR="00ED6866" w:rsidRPr="00FE2A99">
        <w:rPr>
          <w:b/>
          <w:bCs/>
          <w:color w:val="35DB3F"/>
          <w:sz w:val="32"/>
          <w:szCs w:val="32"/>
        </w:rPr>
        <w:t>, 202</w:t>
      </w:r>
      <w:r w:rsidR="00DB76B6">
        <w:rPr>
          <w:b/>
          <w:bCs/>
          <w:color w:val="35DB3F"/>
          <w:sz w:val="32"/>
          <w:szCs w:val="32"/>
        </w:rPr>
        <w:t>0</w:t>
      </w:r>
    </w:p>
    <w:p w14:paraId="0E020AD4" w14:textId="3BB2E5E7" w:rsidR="00893C7B" w:rsidRPr="00FE2A99" w:rsidRDefault="00893C7B" w:rsidP="00FE2A99">
      <w:pPr>
        <w:ind w:right="-36"/>
        <w:rPr>
          <w:color w:val="639D3F"/>
        </w:rPr>
      </w:pPr>
    </w:p>
    <w:p w14:paraId="27256876" w14:textId="30B925CF" w:rsidR="001B14AB" w:rsidRPr="00FE2A99" w:rsidRDefault="001B14AB" w:rsidP="00FE2A99">
      <w:pPr>
        <w:ind w:right="-36"/>
        <w:rPr>
          <w:b/>
          <w:bCs/>
          <w:color w:val="35DB3F"/>
          <w:sz w:val="28"/>
          <w:szCs w:val="28"/>
        </w:rPr>
      </w:pPr>
      <w:r w:rsidRPr="00FE2A99">
        <w:rPr>
          <w:b/>
          <w:bCs/>
          <w:color w:val="35DB3F"/>
          <w:sz w:val="28"/>
          <w:szCs w:val="28"/>
        </w:rPr>
        <w:t>The Market</w:t>
      </w:r>
      <w:r w:rsidR="00EC7909">
        <w:rPr>
          <w:b/>
          <w:bCs/>
          <w:color w:val="35DB3F"/>
          <w:sz w:val="28"/>
          <w:szCs w:val="28"/>
        </w:rPr>
        <w:t>s</w:t>
      </w:r>
    </w:p>
    <w:p w14:paraId="713469B8" w14:textId="02C89AFA" w:rsidR="00812370" w:rsidRPr="00FE2A99" w:rsidRDefault="00812370" w:rsidP="00FE2A99">
      <w:pPr>
        <w:ind w:right="-36"/>
      </w:pPr>
    </w:p>
    <w:p w14:paraId="25532536" w14:textId="30380CDF" w:rsidR="001601A2" w:rsidRPr="00FE2A99" w:rsidRDefault="00D92DD1" w:rsidP="00FE2A99">
      <w:pPr>
        <w:ind w:right="-36"/>
      </w:pPr>
      <w:r w:rsidRPr="00FE2A99">
        <w:t>Why is the stock market doing so well when the COVID-19 pandemic has yet to peak?</w:t>
      </w:r>
    </w:p>
    <w:p w14:paraId="20724A42" w14:textId="77777777" w:rsidR="000A646E" w:rsidRPr="00FE2A99" w:rsidRDefault="000A646E" w:rsidP="00FE2A99">
      <w:pPr>
        <w:ind w:right="-36"/>
      </w:pPr>
    </w:p>
    <w:p w14:paraId="31058614" w14:textId="54757037" w:rsidR="001443D4" w:rsidRPr="00FE2A99" w:rsidRDefault="00240BF1" w:rsidP="00FE2A99">
      <w:pPr>
        <w:ind w:right="-36"/>
      </w:pPr>
      <w:r w:rsidRPr="00FE2A99">
        <w:t xml:space="preserve">At the end of last week, the </w:t>
      </w:r>
      <w:r w:rsidRPr="00FE2A99">
        <w:rPr>
          <w:i/>
          <w:iCs/>
        </w:rPr>
        <w:t>Centers for Disease Control and Prevention</w:t>
      </w:r>
      <w:r w:rsidRPr="00FE2A99">
        <w:t xml:space="preserve"> reported t</w:t>
      </w:r>
      <w:r w:rsidR="00F24B1A" w:rsidRPr="00FE2A99">
        <w:t xml:space="preserve">he United States remains in the acceleration phase of the </w:t>
      </w:r>
      <w:r w:rsidR="00AB7927" w:rsidRPr="00FE2A99">
        <w:t xml:space="preserve">coronavirus pandemic. This phase ends when </w:t>
      </w:r>
      <w:r w:rsidR="0001334B" w:rsidRPr="00FE2A99">
        <w:t xml:space="preserve">new </w:t>
      </w:r>
      <w:r w:rsidR="00AB7927" w:rsidRPr="00FE2A99">
        <w:t xml:space="preserve">cases </w:t>
      </w:r>
      <w:r w:rsidR="00413719" w:rsidRPr="00FE2A99">
        <w:t xml:space="preserve">of COVID-19 </w:t>
      </w:r>
      <w:r w:rsidR="00476221" w:rsidRPr="00FE2A99">
        <w:t>level off</w:t>
      </w:r>
      <w:r w:rsidR="00AB7927" w:rsidRPr="00FE2A99">
        <w:t xml:space="preserve">. </w:t>
      </w:r>
      <w:r w:rsidR="0001334B" w:rsidRPr="00FE2A99">
        <w:t>The next phase should be</w:t>
      </w:r>
      <w:r w:rsidR="00560ECA" w:rsidRPr="00FE2A99">
        <w:t xml:space="preserve"> a period of deceleration</w:t>
      </w:r>
      <w:r w:rsidR="00413719" w:rsidRPr="00FE2A99">
        <w:t>, a</w:t>
      </w:r>
      <w:r w:rsidR="000A0A43" w:rsidRPr="00FE2A99">
        <w:t>nd</w:t>
      </w:r>
      <w:r w:rsidR="00413719" w:rsidRPr="00FE2A99">
        <w:t xml:space="preserve"> the number of cases </w:t>
      </w:r>
      <w:r w:rsidR="000A0A43" w:rsidRPr="00FE2A99">
        <w:t xml:space="preserve">should </w:t>
      </w:r>
      <w:r w:rsidR="00413719" w:rsidRPr="00FE2A99">
        <w:t>decline.</w:t>
      </w:r>
    </w:p>
    <w:p w14:paraId="52E2E449" w14:textId="77777777" w:rsidR="001443D4" w:rsidRPr="00FE2A99" w:rsidRDefault="001443D4" w:rsidP="00FE2A99">
      <w:pPr>
        <w:ind w:right="-36"/>
      </w:pPr>
    </w:p>
    <w:p w14:paraId="2E2943B2" w14:textId="129F02F2" w:rsidR="00624E09" w:rsidRPr="00FE2A99" w:rsidRDefault="00792C7D" w:rsidP="00FE2A99">
      <w:pPr>
        <w:ind w:right="-36"/>
      </w:pPr>
      <w:r w:rsidRPr="00FE2A99">
        <w:t>There are several different</w:t>
      </w:r>
      <w:r w:rsidR="001443D4" w:rsidRPr="00FE2A99">
        <w:t xml:space="preserve"> models</w:t>
      </w:r>
      <w:r w:rsidR="00624E09" w:rsidRPr="00FE2A99">
        <w:t xml:space="preserve"> estimating when a peak may occur</w:t>
      </w:r>
      <w:r w:rsidR="008B02E4" w:rsidRPr="00FE2A99">
        <w:t xml:space="preserve">, </w:t>
      </w:r>
      <w:r w:rsidR="00423283" w:rsidRPr="00FE2A99">
        <w:t>and estimates</w:t>
      </w:r>
      <w:r w:rsidR="008B02E4" w:rsidRPr="00FE2A99">
        <w:t xml:space="preserve"> vary from state to state</w:t>
      </w:r>
      <w:r w:rsidRPr="00FE2A99">
        <w:t>, according to</w:t>
      </w:r>
      <w:r w:rsidR="00C272D6" w:rsidRPr="00FE2A99">
        <w:t xml:space="preserve"> Sean McMinn of</w:t>
      </w:r>
      <w:r w:rsidRPr="00FE2A99">
        <w:t xml:space="preserve"> </w:t>
      </w:r>
      <w:r w:rsidRPr="00FE2A99">
        <w:rPr>
          <w:i/>
          <w:iCs/>
        </w:rPr>
        <w:t>NPR</w:t>
      </w:r>
      <w:r w:rsidRPr="00FE2A99">
        <w:t>.</w:t>
      </w:r>
      <w:r w:rsidR="008B02E4" w:rsidRPr="00FE2A99">
        <w:t xml:space="preserve"> For instance, </w:t>
      </w:r>
      <w:r w:rsidRPr="00FE2A99">
        <w:t xml:space="preserve">the model cited by </w:t>
      </w:r>
      <w:r w:rsidRPr="006735B5">
        <w:t>the White House i</w:t>
      </w:r>
      <w:r w:rsidRPr="00FE2A99">
        <w:t xml:space="preserve">s from </w:t>
      </w:r>
      <w:r w:rsidR="008B02E4" w:rsidRPr="00FE2A99">
        <w:rPr>
          <w:i/>
          <w:iCs/>
        </w:rPr>
        <w:t>The Institute for Health Metrics and Evaluation at the University of Washington</w:t>
      </w:r>
      <w:r w:rsidRPr="00FE2A99">
        <w:t xml:space="preserve">. It </w:t>
      </w:r>
      <w:r w:rsidR="007435E8" w:rsidRPr="00FE2A99">
        <w:t xml:space="preserve">assumes social distancing measures </w:t>
      </w:r>
      <w:r w:rsidR="006735B5">
        <w:t xml:space="preserve">will </w:t>
      </w:r>
      <w:r w:rsidR="007435E8" w:rsidRPr="00FE2A99">
        <w:t>stay in place through the end of May.</w:t>
      </w:r>
      <w:r w:rsidR="000C0464" w:rsidRPr="00FE2A99">
        <w:t xml:space="preserve"> </w:t>
      </w:r>
      <w:r w:rsidR="007435E8" w:rsidRPr="00FE2A99">
        <w:t>In th</w:t>
      </w:r>
      <w:r w:rsidR="006735B5">
        <w:t>is</w:t>
      </w:r>
      <w:r w:rsidR="007435E8" w:rsidRPr="00FE2A99">
        <w:t xml:space="preserve"> </w:t>
      </w:r>
      <w:r w:rsidRPr="00FE2A99">
        <w:t>circumstance</w:t>
      </w:r>
      <w:r w:rsidR="006735B5">
        <w:t>:</w:t>
      </w:r>
    </w:p>
    <w:p w14:paraId="046DFB61" w14:textId="77777777" w:rsidR="00624E09" w:rsidRPr="00FE2A99" w:rsidRDefault="00624E09" w:rsidP="00FE2A99">
      <w:pPr>
        <w:ind w:right="-36"/>
      </w:pPr>
    </w:p>
    <w:p w14:paraId="6409E680" w14:textId="21E5C960" w:rsidR="00624E09" w:rsidRPr="00FE2A99" w:rsidRDefault="008B02E4" w:rsidP="00FE2A99">
      <w:pPr>
        <w:pStyle w:val="ListParagraph"/>
        <w:numPr>
          <w:ilvl w:val="0"/>
          <w:numId w:val="44"/>
        </w:numPr>
        <w:ind w:right="-36"/>
        <w:rPr>
          <w:sz w:val="24"/>
          <w:szCs w:val="24"/>
        </w:rPr>
      </w:pPr>
      <w:r w:rsidRPr="00FE2A99">
        <w:rPr>
          <w:sz w:val="24"/>
          <w:szCs w:val="24"/>
        </w:rPr>
        <w:t xml:space="preserve">New York may have peaked </w:t>
      </w:r>
      <w:r w:rsidR="00424FEE" w:rsidRPr="00FE2A99">
        <w:rPr>
          <w:sz w:val="24"/>
          <w:szCs w:val="24"/>
        </w:rPr>
        <w:t>April 9</w:t>
      </w:r>
      <w:r w:rsidRPr="00FE2A99">
        <w:rPr>
          <w:sz w:val="24"/>
          <w:szCs w:val="24"/>
        </w:rPr>
        <w:t xml:space="preserve"> </w:t>
      </w:r>
    </w:p>
    <w:p w14:paraId="5FCC9D6C" w14:textId="56324CC7" w:rsidR="00624E09" w:rsidRPr="00FE2A99" w:rsidRDefault="008B02E4" w:rsidP="00FE2A99">
      <w:pPr>
        <w:pStyle w:val="ListParagraph"/>
        <w:numPr>
          <w:ilvl w:val="0"/>
          <w:numId w:val="44"/>
        </w:numPr>
        <w:ind w:right="-36"/>
        <w:rPr>
          <w:sz w:val="24"/>
          <w:szCs w:val="24"/>
        </w:rPr>
      </w:pPr>
      <w:r w:rsidRPr="00FE2A99">
        <w:rPr>
          <w:sz w:val="24"/>
          <w:szCs w:val="24"/>
        </w:rPr>
        <w:t xml:space="preserve">California </w:t>
      </w:r>
      <w:r w:rsidR="000362F9" w:rsidRPr="00FE2A99">
        <w:rPr>
          <w:sz w:val="24"/>
          <w:szCs w:val="24"/>
        </w:rPr>
        <w:t>may</w:t>
      </w:r>
      <w:r w:rsidRPr="00FE2A99">
        <w:rPr>
          <w:sz w:val="24"/>
          <w:szCs w:val="24"/>
        </w:rPr>
        <w:t xml:space="preserve"> peak April 15</w:t>
      </w:r>
    </w:p>
    <w:p w14:paraId="2C077333" w14:textId="62B85B9D" w:rsidR="00624E09" w:rsidRPr="00FE2A99" w:rsidRDefault="008B02E4" w:rsidP="00FE2A99">
      <w:pPr>
        <w:pStyle w:val="ListParagraph"/>
        <w:numPr>
          <w:ilvl w:val="0"/>
          <w:numId w:val="44"/>
        </w:numPr>
        <w:ind w:right="-36"/>
        <w:rPr>
          <w:sz w:val="24"/>
          <w:szCs w:val="24"/>
        </w:rPr>
      </w:pPr>
      <w:r w:rsidRPr="00FE2A99">
        <w:rPr>
          <w:sz w:val="24"/>
          <w:szCs w:val="24"/>
        </w:rPr>
        <w:t>Pennsylvania on April 17</w:t>
      </w:r>
    </w:p>
    <w:p w14:paraId="5B345DD5" w14:textId="559F7066" w:rsidR="00624E09" w:rsidRPr="00FE2A99" w:rsidRDefault="008B02E4" w:rsidP="00FE2A99">
      <w:pPr>
        <w:pStyle w:val="ListParagraph"/>
        <w:numPr>
          <w:ilvl w:val="0"/>
          <w:numId w:val="44"/>
        </w:numPr>
        <w:ind w:right="-36"/>
        <w:rPr>
          <w:sz w:val="24"/>
          <w:szCs w:val="24"/>
        </w:rPr>
      </w:pPr>
      <w:r w:rsidRPr="00FE2A99">
        <w:rPr>
          <w:sz w:val="24"/>
          <w:szCs w:val="24"/>
        </w:rPr>
        <w:t>Texas on April 28</w:t>
      </w:r>
    </w:p>
    <w:p w14:paraId="324CD9DB" w14:textId="4D89D8FF" w:rsidR="00624E09" w:rsidRPr="00FE2A99" w:rsidRDefault="00C272D6" w:rsidP="00FE2A99">
      <w:pPr>
        <w:pStyle w:val="ListParagraph"/>
        <w:numPr>
          <w:ilvl w:val="0"/>
          <w:numId w:val="44"/>
        </w:numPr>
        <w:ind w:right="-36"/>
        <w:rPr>
          <w:sz w:val="24"/>
          <w:szCs w:val="24"/>
        </w:rPr>
      </w:pPr>
      <w:r w:rsidRPr="00FE2A99">
        <w:rPr>
          <w:sz w:val="24"/>
          <w:szCs w:val="24"/>
        </w:rPr>
        <w:t>North Dakota</w:t>
      </w:r>
      <w:r w:rsidR="008B02E4" w:rsidRPr="00FE2A99">
        <w:rPr>
          <w:sz w:val="24"/>
          <w:szCs w:val="24"/>
        </w:rPr>
        <w:t xml:space="preserve"> on </w:t>
      </w:r>
      <w:r w:rsidRPr="00FE2A99">
        <w:rPr>
          <w:sz w:val="24"/>
          <w:szCs w:val="24"/>
        </w:rPr>
        <w:t>April 30</w:t>
      </w:r>
    </w:p>
    <w:p w14:paraId="2178C50B" w14:textId="4055733F" w:rsidR="00624E09" w:rsidRPr="00FE2A99" w:rsidRDefault="008B02E4" w:rsidP="00FE2A99">
      <w:pPr>
        <w:pStyle w:val="ListParagraph"/>
        <w:numPr>
          <w:ilvl w:val="0"/>
          <w:numId w:val="44"/>
        </w:numPr>
        <w:ind w:right="-36"/>
        <w:rPr>
          <w:sz w:val="24"/>
          <w:szCs w:val="24"/>
        </w:rPr>
      </w:pPr>
      <w:r w:rsidRPr="00FE2A99">
        <w:rPr>
          <w:sz w:val="24"/>
          <w:szCs w:val="24"/>
        </w:rPr>
        <w:t xml:space="preserve">Wyoming on May </w:t>
      </w:r>
      <w:r w:rsidR="00C272D6" w:rsidRPr="00FE2A99">
        <w:rPr>
          <w:sz w:val="24"/>
          <w:szCs w:val="24"/>
        </w:rPr>
        <w:t>2</w:t>
      </w:r>
    </w:p>
    <w:p w14:paraId="69BED768" w14:textId="77777777" w:rsidR="00624E09" w:rsidRPr="00FE2A99" w:rsidRDefault="00624E09" w:rsidP="00FE2A99">
      <w:pPr>
        <w:ind w:right="-36"/>
      </w:pPr>
    </w:p>
    <w:p w14:paraId="7DD0D770" w14:textId="631FA646" w:rsidR="00F24B1A" w:rsidRPr="00FE2A99" w:rsidRDefault="00792C7D" w:rsidP="00FE2A99">
      <w:pPr>
        <w:ind w:right="-36"/>
      </w:pPr>
      <w:r w:rsidRPr="00FE2A99">
        <w:t xml:space="preserve">All other states </w:t>
      </w:r>
      <w:r w:rsidR="00C272D6" w:rsidRPr="00FE2A99">
        <w:t xml:space="preserve">have peaked or </w:t>
      </w:r>
      <w:r w:rsidRPr="00FE2A99">
        <w:t xml:space="preserve">are projected to peak on or before May </w:t>
      </w:r>
      <w:r w:rsidR="00C272D6" w:rsidRPr="00FE2A99">
        <w:t>2</w:t>
      </w:r>
      <w:r w:rsidRPr="00FE2A99">
        <w:t>, 2020.</w:t>
      </w:r>
    </w:p>
    <w:p w14:paraId="410E3774" w14:textId="77777777" w:rsidR="00F24B1A" w:rsidRPr="00FE2A99" w:rsidRDefault="00F24B1A" w:rsidP="00FE2A99">
      <w:pPr>
        <w:ind w:right="-36"/>
      </w:pPr>
    </w:p>
    <w:p w14:paraId="5B4AE75F" w14:textId="538CAF21" w:rsidR="00795DF2" w:rsidRPr="00FE2A99" w:rsidRDefault="004E64DE" w:rsidP="00FE2A99">
      <w:pPr>
        <w:ind w:right="-36"/>
      </w:pPr>
      <w:r w:rsidRPr="00FE2A99">
        <w:t>Despite</w:t>
      </w:r>
      <w:r w:rsidR="008714C8" w:rsidRPr="00FE2A99">
        <w:t xml:space="preserve"> estimates suggesting the virus will continue to spread and businesses may not reopen fully until the end of May</w:t>
      </w:r>
      <w:r w:rsidR="00ED1F5A" w:rsidRPr="00FE2A99">
        <w:t xml:space="preserve">, U.S. stock markets moved significantly higher last week. Al Root </w:t>
      </w:r>
      <w:r w:rsidR="004872B3" w:rsidRPr="00FE2A99">
        <w:t>of</w:t>
      </w:r>
      <w:r w:rsidR="00ED1F5A" w:rsidRPr="00FE2A99">
        <w:t xml:space="preserve"> </w:t>
      </w:r>
      <w:r w:rsidR="00ED1F5A" w:rsidRPr="00FE2A99">
        <w:rPr>
          <w:i/>
          <w:iCs/>
        </w:rPr>
        <w:t xml:space="preserve">Barron’s </w:t>
      </w:r>
      <w:r w:rsidR="00ED1F5A" w:rsidRPr="00FE2A99">
        <w:t>reported</w:t>
      </w:r>
      <w:r w:rsidR="006735B5">
        <w:t>:</w:t>
      </w:r>
    </w:p>
    <w:p w14:paraId="5C138B4B" w14:textId="74D39D93" w:rsidR="00ED1F5A" w:rsidRPr="00FE2A99" w:rsidRDefault="00ED1F5A" w:rsidP="00FE2A99">
      <w:pPr>
        <w:ind w:right="-36"/>
      </w:pPr>
    </w:p>
    <w:p w14:paraId="75510EBB" w14:textId="68564D08" w:rsidR="00ED1F5A" w:rsidRPr="00FE2A99" w:rsidRDefault="00ED1F5A" w:rsidP="00FE2A99">
      <w:pPr>
        <w:ind w:left="720" w:right="684"/>
      </w:pPr>
      <w:r w:rsidRPr="00FE2A99">
        <w:t>“The S&amp;P 500 index rose 12</w:t>
      </w:r>
      <w:r w:rsidR="006735B5">
        <w:t xml:space="preserve"> percent</w:t>
      </w:r>
      <w:r w:rsidRPr="00FE2A99">
        <w:t>…its best week since 1974 – and finished 25</w:t>
      </w:r>
      <w:r w:rsidR="006735B5">
        <w:t xml:space="preserve"> percent</w:t>
      </w:r>
      <w:r w:rsidRPr="00FE2A99">
        <w:t xml:space="preserve"> off its March low. The corresponding gain for the Dow Jones Industrial Average was 13</w:t>
      </w:r>
      <w:r w:rsidR="006735B5">
        <w:t xml:space="preserve"> percent</w:t>
      </w:r>
      <w:r w:rsidRPr="00FE2A99">
        <w:t>, up 27.8</w:t>
      </w:r>
      <w:r w:rsidR="006735B5">
        <w:t xml:space="preserve"> percent</w:t>
      </w:r>
      <w:r w:rsidRPr="00FE2A99">
        <w:t xml:space="preserve"> from its low. The Nasdaq Composite jumped 10.6</w:t>
      </w:r>
      <w:r w:rsidR="006735B5">
        <w:t xml:space="preserve"> percent</w:t>
      </w:r>
      <w:r w:rsidRPr="00FE2A99">
        <w:t>, raising it 23</w:t>
      </w:r>
      <w:r w:rsidR="006735B5">
        <w:t xml:space="preserve"> percent</w:t>
      </w:r>
      <w:r w:rsidRPr="00FE2A99">
        <w:t xml:space="preserve"> off its low.”</w:t>
      </w:r>
    </w:p>
    <w:p w14:paraId="4D0E25AD" w14:textId="77777777" w:rsidR="00795DF2" w:rsidRPr="00FE2A99" w:rsidRDefault="00795DF2" w:rsidP="00FE2A99">
      <w:pPr>
        <w:ind w:right="-36"/>
      </w:pPr>
    </w:p>
    <w:p w14:paraId="504AF047" w14:textId="626E7A07" w:rsidR="003974FE" w:rsidRPr="00FE2A99" w:rsidRDefault="00D92DD1" w:rsidP="00FE2A99">
      <w:pPr>
        <w:ind w:right="-36"/>
      </w:pPr>
      <w:r w:rsidRPr="00FE2A99">
        <w:t xml:space="preserve">Many factors affect </w:t>
      </w:r>
      <w:r w:rsidR="00F24B1A" w:rsidRPr="00FE2A99">
        <w:t xml:space="preserve">U.S. </w:t>
      </w:r>
      <w:r w:rsidRPr="00FE2A99">
        <w:t>stock market performance</w:t>
      </w:r>
      <w:r w:rsidR="004872B3" w:rsidRPr="00FE2A99">
        <w:t>,</w:t>
      </w:r>
      <w:r w:rsidRPr="00FE2A99">
        <w:t xml:space="preserve"> includ</w:t>
      </w:r>
      <w:r w:rsidR="004872B3" w:rsidRPr="00FE2A99">
        <w:t>ing</w:t>
      </w:r>
      <w:r w:rsidR="00795DF2" w:rsidRPr="00FE2A99">
        <w:t xml:space="preserve"> c</w:t>
      </w:r>
      <w:r w:rsidRPr="00FE2A99">
        <w:t>ompany fundamentals</w:t>
      </w:r>
      <w:r w:rsidR="00F24B1A" w:rsidRPr="00FE2A99">
        <w:t xml:space="preserve"> (</w:t>
      </w:r>
      <w:r w:rsidR="004872B3" w:rsidRPr="00FE2A99">
        <w:t>how companies perform</w:t>
      </w:r>
      <w:r w:rsidR="00F24B1A" w:rsidRPr="00FE2A99">
        <w:t>)</w:t>
      </w:r>
      <w:r w:rsidR="00795DF2" w:rsidRPr="00FE2A99">
        <w:t>, i</w:t>
      </w:r>
      <w:r w:rsidRPr="00FE2A99">
        <w:t>nvestor sentiment</w:t>
      </w:r>
      <w:r w:rsidR="00F24B1A" w:rsidRPr="00FE2A99">
        <w:t xml:space="preserve"> (what investors think)</w:t>
      </w:r>
      <w:r w:rsidR="00795DF2" w:rsidRPr="00FE2A99">
        <w:t xml:space="preserve">, </w:t>
      </w:r>
      <w:r w:rsidR="004872B3" w:rsidRPr="00FE2A99">
        <w:t xml:space="preserve">consumer sentiment (what consumers </w:t>
      </w:r>
      <w:r w:rsidR="004E64DE" w:rsidRPr="00FE2A99">
        <w:t>think</w:t>
      </w:r>
      <w:r w:rsidR="004872B3" w:rsidRPr="00FE2A99">
        <w:t xml:space="preserve">), </w:t>
      </w:r>
      <w:r w:rsidR="00795DF2" w:rsidRPr="00FE2A99">
        <w:t>m</w:t>
      </w:r>
      <w:r w:rsidRPr="00FE2A99">
        <w:t>onetary policy</w:t>
      </w:r>
      <w:r w:rsidR="00F24B1A" w:rsidRPr="00FE2A99">
        <w:t xml:space="preserve"> (what the Federal Reserve does)</w:t>
      </w:r>
      <w:r w:rsidR="00795DF2" w:rsidRPr="00FE2A99">
        <w:t>, and f</w:t>
      </w:r>
      <w:r w:rsidRPr="00FE2A99">
        <w:t>iscal policy</w:t>
      </w:r>
      <w:r w:rsidR="00F24B1A" w:rsidRPr="00FE2A99">
        <w:t xml:space="preserve"> (</w:t>
      </w:r>
      <w:r w:rsidR="007538B1" w:rsidRPr="00FE2A99">
        <w:t>w</w:t>
      </w:r>
      <w:r w:rsidR="00F24B1A" w:rsidRPr="00FE2A99">
        <w:t>hat the federal government does)</w:t>
      </w:r>
      <w:r w:rsidRPr="00FE2A99">
        <w:t>.</w:t>
      </w:r>
      <w:r w:rsidR="00F24B1A" w:rsidRPr="00FE2A99">
        <w:t xml:space="preserve"> </w:t>
      </w:r>
      <w:r w:rsidR="007538B1" w:rsidRPr="00FE2A99">
        <w:t xml:space="preserve">The driver </w:t>
      </w:r>
      <w:r w:rsidR="004872B3" w:rsidRPr="00FE2A99">
        <w:t xml:space="preserve">supporting stock market performance </w:t>
      </w:r>
      <w:r w:rsidR="007538B1" w:rsidRPr="00FE2A99">
        <w:t>last week was Federal Reserve monetary policy.</w:t>
      </w:r>
      <w:r w:rsidR="00F37DC7" w:rsidRPr="00FE2A99">
        <w:t xml:space="preserve"> </w:t>
      </w:r>
      <w:r w:rsidR="007538B1" w:rsidRPr="00FE2A99">
        <w:rPr>
          <w:i/>
          <w:iCs/>
        </w:rPr>
        <w:t>Axios</w:t>
      </w:r>
      <w:r w:rsidR="00F37DC7" w:rsidRPr="00FE2A99">
        <w:rPr>
          <w:i/>
          <w:iCs/>
        </w:rPr>
        <w:t xml:space="preserve"> </w:t>
      </w:r>
      <w:r w:rsidR="007538B1" w:rsidRPr="00FE2A99">
        <w:t>explained</w:t>
      </w:r>
      <w:r w:rsidR="006735B5">
        <w:t>:</w:t>
      </w:r>
    </w:p>
    <w:p w14:paraId="5DA0CD41" w14:textId="77777777" w:rsidR="003974FE" w:rsidRPr="00FE2A99" w:rsidRDefault="003974FE" w:rsidP="00FE2A99">
      <w:pPr>
        <w:ind w:right="-36"/>
      </w:pPr>
    </w:p>
    <w:p w14:paraId="1792860F" w14:textId="33123794" w:rsidR="00795DF2" w:rsidRPr="00FE2A99" w:rsidRDefault="007538B1" w:rsidP="00FE2A99">
      <w:pPr>
        <w:ind w:left="720" w:right="684"/>
      </w:pPr>
      <w:r w:rsidRPr="00FE2A99">
        <w:t>“The Federal Reserve announced Thursday it will support the coronavirus-hit economy with up to $2.3 trillion in loans to businesses, state and city governments</w:t>
      </w:r>
      <w:r w:rsidR="0052262D" w:rsidRPr="00FE2A99">
        <w:t xml:space="preserve">…The slew of new Fed programs comes as economic conditions </w:t>
      </w:r>
      <w:r w:rsidR="0052262D" w:rsidRPr="00FE2A99">
        <w:lastRenderedPageBreak/>
        <w:t>deteriorate at an unprecedented pace…</w:t>
      </w:r>
      <w:r w:rsidR="00977F52" w:rsidRPr="00FE2A99">
        <w:t xml:space="preserve">and </w:t>
      </w:r>
      <w:r w:rsidR="0052262D" w:rsidRPr="00FE2A99">
        <w:t>another 6.6 million Americans filed for unemployment benefits this week.</w:t>
      </w:r>
      <w:r w:rsidR="005A0812" w:rsidRPr="00FE2A99">
        <w:t>”</w:t>
      </w:r>
    </w:p>
    <w:p w14:paraId="68935510" w14:textId="77777777" w:rsidR="004D5461" w:rsidRPr="00FE2A99" w:rsidRDefault="004D5461" w:rsidP="00FE2A99">
      <w:pPr>
        <w:ind w:right="-36"/>
      </w:pPr>
    </w:p>
    <w:p w14:paraId="7540A679" w14:textId="3F6524BE" w:rsidR="0052262D" w:rsidRPr="00FE2A99" w:rsidRDefault="003C1B06" w:rsidP="00FE2A99">
      <w:pPr>
        <w:ind w:right="-36"/>
      </w:pPr>
      <w:r w:rsidRPr="00FE2A99">
        <w:t xml:space="preserve">There continues to be uncertainty about how the </w:t>
      </w:r>
      <w:r w:rsidR="00977F52" w:rsidRPr="00FE2A99">
        <w:t xml:space="preserve">U.S. </w:t>
      </w:r>
      <w:r w:rsidRPr="00FE2A99">
        <w:t>econom</w:t>
      </w:r>
      <w:r w:rsidR="00977F52" w:rsidRPr="00FE2A99">
        <w:t>y</w:t>
      </w:r>
      <w:r w:rsidRPr="00FE2A99">
        <w:t xml:space="preserve"> will recover. As a result, we are likely to see markets remain volatile.</w:t>
      </w:r>
    </w:p>
    <w:p w14:paraId="3F20E2D9" w14:textId="77777777" w:rsidR="00246199" w:rsidRPr="00FE2A99" w:rsidRDefault="00246199" w:rsidP="00FE2A99">
      <w:pPr>
        <w:ind w:right="-36"/>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FE2A99"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8D3B973" w:rsidR="00F5154C" w:rsidRPr="00FE2A99" w:rsidRDefault="00F5154C" w:rsidP="00FE2A99">
            <w:pPr>
              <w:ind w:right="-36"/>
              <w:jc w:val="center"/>
              <w:rPr>
                <w:b/>
                <w:bCs/>
                <w:color w:val="000000" w:themeColor="text1"/>
                <w:sz w:val="20"/>
                <w:szCs w:val="20"/>
              </w:rPr>
            </w:pPr>
            <w:r w:rsidRPr="00FE2A99">
              <w:rPr>
                <w:color w:val="000000" w:themeColor="text1"/>
                <w:sz w:val="20"/>
                <w:szCs w:val="20"/>
              </w:rPr>
              <w:br w:type="page"/>
            </w:r>
            <w:r w:rsidR="00A80CE6" w:rsidRPr="00FE2A99">
              <w:rPr>
                <w:b/>
                <w:bCs/>
                <w:color w:val="000000" w:themeColor="text1"/>
                <w:sz w:val="20"/>
                <w:szCs w:val="20"/>
              </w:rPr>
              <w:t xml:space="preserve">Data as of </w:t>
            </w:r>
            <w:r w:rsidR="00317726" w:rsidRPr="00FE2A99">
              <w:rPr>
                <w:b/>
                <w:bCs/>
                <w:color w:val="000000" w:themeColor="text1"/>
                <w:sz w:val="20"/>
                <w:szCs w:val="20"/>
              </w:rPr>
              <w:t>4</w:t>
            </w:r>
            <w:r w:rsidR="003D5BA6" w:rsidRPr="00FE2A99">
              <w:rPr>
                <w:b/>
                <w:bCs/>
                <w:color w:val="000000" w:themeColor="text1"/>
                <w:sz w:val="20"/>
                <w:szCs w:val="20"/>
              </w:rPr>
              <w:t>/</w:t>
            </w:r>
            <w:r w:rsidR="00977F52" w:rsidRPr="00FE2A99">
              <w:rPr>
                <w:b/>
                <w:bCs/>
                <w:color w:val="000000" w:themeColor="text1"/>
                <w:sz w:val="20"/>
                <w:szCs w:val="20"/>
              </w:rPr>
              <w:t>9</w:t>
            </w:r>
            <w:r w:rsidR="00DB62F4" w:rsidRPr="00FE2A99">
              <w:rPr>
                <w:b/>
                <w:bCs/>
                <w:color w:val="000000" w:themeColor="text1"/>
                <w:sz w:val="20"/>
                <w:szCs w:val="20"/>
              </w:rPr>
              <w:t>/</w:t>
            </w:r>
            <w:r w:rsidR="00820172" w:rsidRPr="00FE2A99">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FE2A99" w:rsidRDefault="00F5154C" w:rsidP="00FE2A99">
            <w:pPr>
              <w:ind w:right="-36"/>
              <w:jc w:val="center"/>
              <w:rPr>
                <w:b/>
                <w:bCs/>
                <w:color w:val="000000" w:themeColor="text1"/>
                <w:sz w:val="20"/>
                <w:szCs w:val="20"/>
              </w:rPr>
            </w:pPr>
            <w:r w:rsidRPr="00FE2A99">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FE2A99" w:rsidRDefault="00F5154C" w:rsidP="00FE2A99">
            <w:pPr>
              <w:ind w:right="-36"/>
              <w:jc w:val="center"/>
              <w:rPr>
                <w:b/>
                <w:bCs/>
                <w:color w:val="000000" w:themeColor="text1"/>
                <w:sz w:val="20"/>
                <w:szCs w:val="20"/>
              </w:rPr>
            </w:pPr>
            <w:r w:rsidRPr="00FE2A99">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FE2A99" w:rsidRDefault="00F5154C" w:rsidP="00FE2A99">
            <w:pPr>
              <w:ind w:right="-36"/>
              <w:jc w:val="center"/>
              <w:rPr>
                <w:b/>
                <w:bCs/>
                <w:color w:val="000000" w:themeColor="text1"/>
                <w:sz w:val="20"/>
                <w:szCs w:val="20"/>
              </w:rPr>
            </w:pPr>
            <w:r w:rsidRPr="00FE2A99">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FE2A99" w:rsidRDefault="00F5154C" w:rsidP="00FE2A99">
            <w:pPr>
              <w:ind w:right="-36"/>
              <w:jc w:val="center"/>
              <w:rPr>
                <w:b/>
                <w:bCs/>
                <w:color w:val="000000" w:themeColor="text1"/>
                <w:sz w:val="20"/>
                <w:szCs w:val="20"/>
              </w:rPr>
            </w:pPr>
            <w:r w:rsidRPr="00FE2A99">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FE2A99" w:rsidRDefault="00F5154C" w:rsidP="00FE2A99">
            <w:pPr>
              <w:ind w:right="-36"/>
              <w:jc w:val="center"/>
              <w:rPr>
                <w:b/>
                <w:bCs/>
                <w:color w:val="000000" w:themeColor="text1"/>
                <w:sz w:val="20"/>
                <w:szCs w:val="20"/>
              </w:rPr>
            </w:pPr>
            <w:r w:rsidRPr="00FE2A99">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FE2A99" w:rsidRDefault="00F5154C" w:rsidP="00FE2A99">
            <w:pPr>
              <w:ind w:right="-36"/>
              <w:jc w:val="center"/>
              <w:rPr>
                <w:b/>
                <w:bCs/>
                <w:color w:val="000000" w:themeColor="text1"/>
                <w:sz w:val="20"/>
                <w:szCs w:val="20"/>
              </w:rPr>
            </w:pPr>
            <w:r w:rsidRPr="00FE2A99">
              <w:rPr>
                <w:b/>
                <w:bCs/>
                <w:color w:val="000000" w:themeColor="text1"/>
                <w:sz w:val="20"/>
                <w:szCs w:val="20"/>
              </w:rPr>
              <w:t>10-Year</w:t>
            </w:r>
          </w:p>
        </w:tc>
      </w:tr>
      <w:tr w:rsidR="00F5154C" w:rsidRPr="00FE2A99"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FE2A99" w:rsidRDefault="00F5154C" w:rsidP="00FE2A99">
            <w:pPr>
              <w:ind w:right="-36"/>
              <w:rPr>
                <w:sz w:val="20"/>
                <w:szCs w:val="20"/>
              </w:rPr>
            </w:pPr>
            <w:r w:rsidRPr="00FE2A99">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459A13F7" w:rsidR="00F5154C" w:rsidRPr="00FE2A99" w:rsidRDefault="00804441" w:rsidP="00FE2A99">
            <w:pPr>
              <w:ind w:right="-36"/>
              <w:jc w:val="center"/>
              <w:rPr>
                <w:sz w:val="20"/>
                <w:szCs w:val="20"/>
              </w:rPr>
            </w:pPr>
            <w:r w:rsidRPr="00FE2A99">
              <w:rPr>
                <w:sz w:val="20"/>
                <w:szCs w:val="20"/>
              </w:rPr>
              <w:t>12.1</w:t>
            </w:r>
            <w:r w:rsidR="00F5154C" w:rsidRPr="00FE2A99">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0BE9F408" w:rsidR="00F5154C" w:rsidRPr="00FE2A99" w:rsidRDefault="002840F0" w:rsidP="00FE2A99">
            <w:pPr>
              <w:ind w:right="-36"/>
              <w:jc w:val="center"/>
              <w:rPr>
                <w:sz w:val="20"/>
                <w:szCs w:val="20"/>
              </w:rPr>
            </w:pPr>
            <w:r w:rsidRPr="00FE2A99">
              <w:rPr>
                <w:sz w:val="20"/>
                <w:szCs w:val="20"/>
              </w:rPr>
              <w:t>-</w:t>
            </w:r>
            <w:r w:rsidR="00804441" w:rsidRPr="00FE2A99">
              <w:rPr>
                <w:sz w:val="20"/>
                <w:szCs w:val="20"/>
              </w:rPr>
              <w:t>1</w:t>
            </w:r>
            <w:r w:rsidR="001913E0" w:rsidRPr="00FE2A99">
              <w:rPr>
                <w:sz w:val="20"/>
                <w:szCs w:val="20"/>
              </w:rPr>
              <w:t>3.</w:t>
            </w:r>
            <w:r w:rsidR="00804441" w:rsidRPr="00FE2A99">
              <w:rPr>
                <w:sz w:val="20"/>
                <w:szCs w:val="20"/>
              </w:rPr>
              <w:t>7</w:t>
            </w:r>
            <w:r w:rsidR="00F5154C" w:rsidRPr="00FE2A99">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69082AD8" w:rsidR="00F5154C" w:rsidRPr="00FE2A99" w:rsidRDefault="002840F0" w:rsidP="00FE2A99">
            <w:pPr>
              <w:ind w:right="-36"/>
              <w:jc w:val="center"/>
              <w:rPr>
                <w:sz w:val="20"/>
                <w:szCs w:val="20"/>
              </w:rPr>
            </w:pPr>
            <w:r w:rsidRPr="00FE2A99">
              <w:rPr>
                <w:sz w:val="20"/>
                <w:szCs w:val="20"/>
              </w:rPr>
              <w:t>-</w:t>
            </w:r>
            <w:r w:rsidR="001913E0" w:rsidRPr="00FE2A99">
              <w:rPr>
                <w:sz w:val="20"/>
                <w:szCs w:val="20"/>
              </w:rPr>
              <w:t>3</w:t>
            </w:r>
            <w:r w:rsidR="006E752A" w:rsidRPr="00FE2A99">
              <w:rPr>
                <w:sz w:val="20"/>
                <w:szCs w:val="20"/>
              </w:rPr>
              <w:t>.</w:t>
            </w:r>
            <w:r w:rsidR="00804441" w:rsidRPr="00FE2A99">
              <w:rPr>
                <w:sz w:val="20"/>
                <w:szCs w:val="20"/>
              </w:rPr>
              <w:t>1</w:t>
            </w:r>
            <w:r w:rsidR="00F5154C" w:rsidRPr="00FE2A99">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06E4A77E" w:rsidR="00F5154C" w:rsidRPr="00FE2A99" w:rsidRDefault="00804441" w:rsidP="00FE2A99">
            <w:pPr>
              <w:ind w:right="-36"/>
              <w:jc w:val="center"/>
              <w:rPr>
                <w:sz w:val="20"/>
                <w:szCs w:val="20"/>
              </w:rPr>
            </w:pPr>
            <w:r w:rsidRPr="00FE2A99">
              <w:rPr>
                <w:sz w:val="20"/>
                <w:szCs w:val="20"/>
              </w:rPr>
              <w:t>5</w:t>
            </w:r>
            <w:r w:rsidR="00246199" w:rsidRPr="00FE2A99">
              <w:rPr>
                <w:sz w:val="20"/>
                <w:szCs w:val="20"/>
              </w:rPr>
              <w:t>.8</w:t>
            </w:r>
            <w:r w:rsidR="00C2158B" w:rsidRPr="00FE2A99">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204F9F8D" w:rsidR="00F5154C" w:rsidRPr="00FE2A99" w:rsidRDefault="00804441" w:rsidP="00FE2A99">
            <w:pPr>
              <w:ind w:right="-36"/>
              <w:jc w:val="center"/>
              <w:rPr>
                <w:sz w:val="20"/>
                <w:szCs w:val="20"/>
              </w:rPr>
            </w:pPr>
            <w:r w:rsidRPr="00FE2A99">
              <w:rPr>
                <w:sz w:val="20"/>
                <w:szCs w:val="20"/>
              </w:rPr>
              <w:t>5.9</w:t>
            </w:r>
            <w:r w:rsidR="00F5154C" w:rsidRPr="00FE2A99">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2A4B2FC4" w:rsidR="00F5154C" w:rsidRPr="00FE2A99" w:rsidRDefault="00804441" w:rsidP="00FE2A99">
            <w:pPr>
              <w:ind w:right="-36"/>
              <w:jc w:val="center"/>
              <w:rPr>
                <w:sz w:val="20"/>
                <w:szCs w:val="20"/>
              </w:rPr>
            </w:pPr>
            <w:r w:rsidRPr="00FE2A99">
              <w:rPr>
                <w:sz w:val="20"/>
                <w:szCs w:val="20"/>
              </w:rPr>
              <w:t>8.9</w:t>
            </w:r>
            <w:r w:rsidR="00F5154C" w:rsidRPr="00FE2A99">
              <w:rPr>
                <w:sz w:val="20"/>
                <w:szCs w:val="20"/>
              </w:rPr>
              <w:t>%</w:t>
            </w:r>
          </w:p>
        </w:tc>
      </w:tr>
      <w:tr w:rsidR="00F5154C" w:rsidRPr="00FE2A99"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FE2A99" w:rsidRDefault="00F5154C" w:rsidP="00FE2A99">
            <w:pPr>
              <w:ind w:right="-36"/>
              <w:rPr>
                <w:sz w:val="20"/>
                <w:szCs w:val="20"/>
              </w:rPr>
            </w:pPr>
            <w:r w:rsidRPr="00FE2A99">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0B9AD8B" w:rsidR="00F5154C" w:rsidRPr="00FE2A99" w:rsidRDefault="00804441" w:rsidP="00FE2A99">
            <w:pPr>
              <w:ind w:right="-36"/>
              <w:jc w:val="center"/>
              <w:rPr>
                <w:sz w:val="20"/>
                <w:szCs w:val="20"/>
              </w:rPr>
            </w:pPr>
            <w:r w:rsidRPr="00FE2A99">
              <w:rPr>
                <w:sz w:val="20"/>
                <w:szCs w:val="20"/>
              </w:rPr>
              <w:t>8.0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E118947" w:rsidR="00F5154C" w:rsidRPr="00FE2A99" w:rsidRDefault="002A5EA2" w:rsidP="00FE2A99">
            <w:pPr>
              <w:ind w:right="-36"/>
              <w:jc w:val="center"/>
              <w:rPr>
                <w:sz w:val="20"/>
                <w:szCs w:val="20"/>
              </w:rPr>
            </w:pPr>
            <w:r w:rsidRPr="00FE2A99">
              <w:rPr>
                <w:sz w:val="20"/>
                <w:szCs w:val="20"/>
              </w:rPr>
              <w:t>-</w:t>
            </w:r>
            <w:r w:rsidR="00246199" w:rsidRPr="00FE2A99">
              <w:rPr>
                <w:sz w:val="20"/>
                <w:szCs w:val="20"/>
              </w:rPr>
              <w:t>2</w:t>
            </w:r>
            <w:r w:rsidR="00804441" w:rsidRPr="00FE2A99">
              <w:rPr>
                <w:sz w:val="20"/>
                <w:szCs w:val="20"/>
              </w:rPr>
              <w:t>1.3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201F7955" w:rsidR="00F5154C" w:rsidRPr="00FE2A99" w:rsidRDefault="0061758C" w:rsidP="00FE2A99">
            <w:pPr>
              <w:ind w:right="-36"/>
              <w:jc w:val="center"/>
              <w:rPr>
                <w:sz w:val="20"/>
                <w:szCs w:val="20"/>
              </w:rPr>
            </w:pPr>
            <w:r w:rsidRPr="00FE2A99">
              <w:rPr>
                <w:sz w:val="20"/>
                <w:szCs w:val="20"/>
              </w:rPr>
              <w:t>-</w:t>
            </w:r>
            <w:r w:rsidR="00804441" w:rsidRPr="00FE2A99">
              <w:rPr>
                <w:sz w:val="20"/>
                <w:szCs w:val="20"/>
              </w:rPr>
              <w:t>16.8</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097E5F39" w:rsidR="00F5154C" w:rsidRPr="00FE2A99" w:rsidRDefault="002840F0" w:rsidP="00FE2A99">
            <w:pPr>
              <w:ind w:right="-36"/>
              <w:jc w:val="center"/>
              <w:rPr>
                <w:sz w:val="20"/>
                <w:szCs w:val="20"/>
              </w:rPr>
            </w:pPr>
            <w:r w:rsidRPr="00FE2A99">
              <w:rPr>
                <w:sz w:val="20"/>
                <w:szCs w:val="20"/>
              </w:rPr>
              <w:t>-</w:t>
            </w:r>
            <w:r w:rsidR="00804441" w:rsidRPr="00FE2A99">
              <w:rPr>
                <w:sz w:val="20"/>
                <w:szCs w:val="20"/>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29E71C8" w:rsidR="00F5154C" w:rsidRPr="00FE2A99" w:rsidRDefault="002840F0" w:rsidP="00FE2A99">
            <w:pPr>
              <w:ind w:right="-36"/>
              <w:jc w:val="center"/>
              <w:rPr>
                <w:sz w:val="20"/>
                <w:szCs w:val="20"/>
              </w:rPr>
            </w:pPr>
            <w:r w:rsidRPr="00FE2A99">
              <w:rPr>
                <w:sz w:val="20"/>
                <w:szCs w:val="20"/>
              </w:rPr>
              <w:t>-</w:t>
            </w:r>
            <w:r w:rsidR="00804441" w:rsidRPr="00FE2A99">
              <w:rPr>
                <w:sz w:val="20"/>
                <w:szCs w:val="20"/>
              </w:rPr>
              <w:t>2.8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7F0A7DF" w:rsidR="00F5154C" w:rsidRPr="00FE2A99" w:rsidRDefault="002840F0" w:rsidP="00FE2A99">
            <w:pPr>
              <w:ind w:right="-36"/>
              <w:jc w:val="center"/>
              <w:rPr>
                <w:sz w:val="20"/>
                <w:szCs w:val="20"/>
              </w:rPr>
            </w:pPr>
            <w:r w:rsidRPr="00FE2A99">
              <w:rPr>
                <w:sz w:val="20"/>
                <w:szCs w:val="20"/>
              </w:rPr>
              <w:t>-</w:t>
            </w:r>
            <w:r w:rsidR="00246199" w:rsidRPr="00FE2A99">
              <w:rPr>
                <w:sz w:val="20"/>
                <w:szCs w:val="20"/>
              </w:rPr>
              <w:t>0.</w:t>
            </w:r>
            <w:r w:rsidR="00804441" w:rsidRPr="00FE2A99">
              <w:rPr>
                <w:sz w:val="20"/>
                <w:szCs w:val="20"/>
              </w:rPr>
              <w:t>1</w:t>
            </w:r>
          </w:p>
        </w:tc>
      </w:tr>
      <w:tr w:rsidR="00F5154C" w:rsidRPr="00FE2A99"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FE2A99" w:rsidRDefault="00F5154C" w:rsidP="00FE2A99">
            <w:pPr>
              <w:ind w:right="-36"/>
              <w:rPr>
                <w:sz w:val="20"/>
                <w:szCs w:val="20"/>
              </w:rPr>
            </w:pPr>
            <w:r w:rsidRPr="00FE2A99">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1922DC47" w:rsidR="00F5154C" w:rsidRPr="00FE2A99" w:rsidRDefault="00804441" w:rsidP="00FE2A99">
            <w:pPr>
              <w:ind w:right="-36"/>
              <w:jc w:val="center"/>
              <w:rPr>
                <w:sz w:val="20"/>
                <w:szCs w:val="20"/>
              </w:rPr>
            </w:pPr>
            <w:r w:rsidRPr="00FE2A99">
              <w:rPr>
                <w:sz w:val="20"/>
                <w:szCs w:val="20"/>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FE2A99" w:rsidRDefault="00F5154C" w:rsidP="00FE2A99">
            <w:pPr>
              <w:ind w:right="-36"/>
              <w:jc w:val="center"/>
              <w:rPr>
                <w:sz w:val="20"/>
                <w:szCs w:val="20"/>
              </w:rPr>
            </w:pPr>
            <w:r w:rsidRPr="00FE2A99">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09E1363A" w:rsidR="00F5154C" w:rsidRPr="00FE2A99" w:rsidRDefault="00BC5863" w:rsidP="00FE2A99">
            <w:pPr>
              <w:ind w:right="-36"/>
              <w:jc w:val="center"/>
              <w:rPr>
                <w:sz w:val="20"/>
                <w:szCs w:val="20"/>
              </w:rPr>
            </w:pPr>
            <w:r w:rsidRPr="00FE2A99">
              <w:rPr>
                <w:sz w:val="20"/>
                <w:szCs w:val="20"/>
              </w:rPr>
              <w:t>2.</w:t>
            </w:r>
            <w:r w:rsidR="00804441" w:rsidRPr="00FE2A99">
              <w:rPr>
                <w:sz w:val="20"/>
                <w:szCs w:val="20"/>
              </w:rPr>
              <w:t>5</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013FF88F" w:rsidR="00F5154C" w:rsidRPr="00FE2A99" w:rsidRDefault="00BB3FCD" w:rsidP="00FE2A99">
            <w:pPr>
              <w:ind w:right="-36"/>
              <w:jc w:val="center"/>
              <w:rPr>
                <w:sz w:val="20"/>
                <w:szCs w:val="20"/>
              </w:rPr>
            </w:pPr>
            <w:r w:rsidRPr="00FE2A99">
              <w:rPr>
                <w:sz w:val="20"/>
                <w:szCs w:val="20"/>
              </w:rPr>
              <w:t>2.</w:t>
            </w:r>
            <w:r w:rsidR="00A97752" w:rsidRPr="00FE2A99">
              <w:rPr>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97CD162" w:rsidR="00F5154C" w:rsidRPr="00FE2A99" w:rsidRDefault="00804441" w:rsidP="00FE2A99">
            <w:pPr>
              <w:ind w:right="-36"/>
              <w:jc w:val="center"/>
              <w:rPr>
                <w:sz w:val="20"/>
                <w:szCs w:val="20"/>
              </w:rPr>
            </w:pPr>
            <w:r w:rsidRPr="00FE2A99">
              <w:rPr>
                <w:sz w:val="20"/>
                <w:szCs w:val="20"/>
              </w:rPr>
              <w:t>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BD9BAA0" w:rsidR="00F5154C" w:rsidRPr="00FE2A99" w:rsidRDefault="00804441" w:rsidP="00FE2A99">
            <w:pPr>
              <w:ind w:right="-36"/>
              <w:jc w:val="center"/>
              <w:rPr>
                <w:sz w:val="20"/>
                <w:szCs w:val="20"/>
              </w:rPr>
            </w:pPr>
            <w:r w:rsidRPr="00FE2A99">
              <w:rPr>
                <w:sz w:val="20"/>
                <w:szCs w:val="20"/>
              </w:rPr>
              <w:t>3.9</w:t>
            </w:r>
          </w:p>
        </w:tc>
      </w:tr>
      <w:tr w:rsidR="00F5154C" w:rsidRPr="00FE2A99"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FE2A99" w:rsidRDefault="00F5154C" w:rsidP="00FE2A99">
            <w:pPr>
              <w:ind w:right="-36"/>
              <w:rPr>
                <w:sz w:val="20"/>
                <w:szCs w:val="20"/>
              </w:rPr>
            </w:pPr>
            <w:r w:rsidRPr="00FE2A99">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4597EEDB" w:rsidR="00F5154C" w:rsidRPr="00FE2A99" w:rsidRDefault="00804441" w:rsidP="00FE2A99">
            <w:pPr>
              <w:ind w:right="-36"/>
              <w:jc w:val="center"/>
              <w:rPr>
                <w:sz w:val="20"/>
                <w:szCs w:val="20"/>
              </w:rPr>
            </w:pPr>
            <w:r w:rsidRPr="00FE2A99">
              <w:rPr>
                <w:sz w:val="20"/>
                <w:szCs w:val="20"/>
              </w:rPr>
              <w:t>4.2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68AB65E" w:rsidR="00F5154C" w:rsidRPr="00FE2A99" w:rsidRDefault="00804441" w:rsidP="00FE2A99">
            <w:pPr>
              <w:ind w:right="-36"/>
              <w:jc w:val="center"/>
              <w:rPr>
                <w:sz w:val="20"/>
                <w:szCs w:val="20"/>
              </w:rPr>
            </w:pPr>
            <w:r w:rsidRPr="00FE2A99">
              <w:rPr>
                <w:sz w:val="20"/>
                <w:szCs w:val="20"/>
              </w:rPr>
              <w:t>10.4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2E87B1DA" w:rsidR="00F5154C" w:rsidRPr="00FE2A99" w:rsidRDefault="00A97752" w:rsidP="00FE2A99">
            <w:pPr>
              <w:ind w:right="-36"/>
              <w:jc w:val="center"/>
              <w:rPr>
                <w:sz w:val="20"/>
                <w:szCs w:val="20"/>
              </w:rPr>
            </w:pPr>
            <w:r w:rsidRPr="00FE2A99">
              <w:rPr>
                <w:sz w:val="20"/>
                <w:szCs w:val="20"/>
              </w:rPr>
              <w:t>2</w:t>
            </w:r>
            <w:r w:rsidR="00804441" w:rsidRPr="00FE2A99">
              <w:rPr>
                <w:sz w:val="20"/>
                <w:szCs w:val="20"/>
              </w:rPr>
              <w:t>9</w:t>
            </w:r>
            <w:r w:rsidR="001E6588" w:rsidRPr="00FE2A99">
              <w:rPr>
                <w:sz w:val="20"/>
                <w:szCs w:val="20"/>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1AEE08BB" w:rsidR="00F5154C" w:rsidRPr="00FE2A99" w:rsidRDefault="00804441" w:rsidP="00FE2A99">
            <w:pPr>
              <w:ind w:right="-36"/>
              <w:jc w:val="center"/>
              <w:rPr>
                <w:sz w:val="20"/>
                <w:szCs w:val="20"/>
              </w:rPr>
            </w:pPr>
            <w:r w:rsidRPr="00FE2A99">
              <w:rPr>
                <w:sz w:val="20"/>
                <w:szCs w:val="20"/>
              </w:rPr>
              <w:t>10.4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02BE725" w:rsidR="00F5154C" w:rsidRPr="00FE2A99" w:rsidRDefault="00804441" w:rsidP="00FE2A99">
            <w:pPr>
              <w:ind w:right="-36"/>
              <w:jc w:val="center"/>
              <w:rPr>
                <w:sz w:val="20"/>
                <w:szCs w:val="20"/>
              </w:rPr>
            </w:pPr>
            <w:r w:rsidRPr="00FE2A99">
              <w:rPr>
                <w:sz w:val="20"/>
                <w:szCs w:val="20"/>
              </w:rPr>
              <w:t>7.1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FD076F4" w:rsidR="00F5154C" w:rsidRPr="00FE2A99" w:rsidRDefault="002840F0" w:rsidP="00FE2A99">
            <w:pPr>
              <w:ind w:right="-36"/>
              <w:jc w:val="center"/>
              <w:rPr>
                <w:sz w:val="20"/>
                <w:szCs w:val="20"/>
              </w:rPr>
            </w:pPr>
            <w:r w:rsidRPr="00FE2A99">
              <w:rPr>
                <w:sz w:val="20"/>
                <w:szCs w:val="20"/>
              </w:rPr>
              <w:t>3.</w:t>
            </w:r>
            <w:r w:rsidR="00804441" w:rsidRPr="00FE2A99">
              <w:rPr>
                <w:sz w:val="20"/>
                <w:szCs w:val="20"/>
              </w:rPr>
              <w:t>8</w:t>
            </w:r>
          </w:p>
        </w:tc>
      </w:tr>
      <w:tr w:rsidR="00F5154C" w:rsidRPr="00FE2A99"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FE2A99" w:rsidRDefault="00F5154C" w:rsidP="00FE2A99">
            <w:pPr>
              <w:ind w:right="-36"/>
              <w:rPr>
                <w:sz w:val="20"/>
                <w:szCs w:val="20"/>
              </w:rPr>
            </w:pPr>
            <w:r w:rsidRPr="00FE2A99">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164A51C4" w:rsidR="00F5154C" w:rsidRPr="00FE2A99" w:rsidRDefault="00804441" w:rsidP="00FE2A99">
            <w:pPr>
              <w:ind w:right="-36"/>
              <w:jc w:val="center"/>
              <w:rPr>
                <w:sz w:val="20"/>
                <w:szCs w:val="20"/>
              </w:rPr>
            </w:pPr>
            <w:r w:rsidRPr="00FE2A99">
              <w:rPr>
                <w:sz w:val="20"/>
                <w:szCs w:val="20"/>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695458D" w:rsidR="00F5154C" w:rsidRPr="00FE2A99" w:rsidRDefault="002D64F9" w:rsidP="00FE2A99">
            <w:pPr>
              <w:ind w:right="-36"/>
              <w:jc w:val="center"/>
              <w:rPr>
                <w:sz w:val="20"/>
                <w:szCs w:val="20"/>
              </w:rPr>
            </w:pPr>
            <w:r w:rsidRPr="00FE2A99">
              <w:rPr>
                <w:sz w:val="20"/>
                <w:szCs w:val="20"/>
              </w:rPr>
              <w:t>-</w:t>
            </w:r>
            <w:r w:rsidR="006E752A" w:rsidRPr="00FE2A99">
              <w:rPr>
                <w:sz w:val="20"/>
                <w:szCs w:val="20"/>
              </w:rPr>
              <w:t>2</w:t>
            </w:r>
            <w:r w:rsidR="00804441" w:rsidRPr="00FE2A99">
              <w:rPr>
                <w:sz w:val="20"/>
                <w:szCs w:val="20"/>
              </w:rPr>
              <w:t>1.5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13546F0D" w:rsidR="00F5154C" w:rsidRPr="00FE2A99" w:rsidRDefault="001D04EF" w:rsidP="00FE2A99">
            <w:pPr>
              <w:ind w:right="-36"/>
              <w:jc w:val="center"/>
              <w:rPr>
                <w:sz w:val="20"/>
                <w:szCs w:val="20"/>
              </w:rPr>
            </w:pPr>
            <w:r w:rsidRPr="00FE2A99">
              <w:rPr>
                <w:sz w:val="20"/>
                <w:szCs w:val="20"/>
              </w:rPr>
              <w:t>-</w:t>
            </w:r>
            <w:r w:rsidR="006E752A" w:rsidRPr="00FE2A99">
              <w:rPr>
                <w:sz w:val="20"/>
                <w:szCs w:val="20"/>
              </w:rPr>
              <w:t>2</w:t>
            </w:r>
            <w:r w:rsidR="001E6588" w:rsidRPr="00FE2A99">
              <w:rPr>
                <w:sz w:val="20"/>
                <w:szCs w:val="20"/>
              </w:rPr>
              <w:t>3</w:t>
            </w:r>
            <w:r w:rsidR="00804441" w:rsidRPr="00FE2A99">
              <w:rPr>
                <w:sz w:val="20"/>
                <w:szCs w:val="20"/>
              </w:rPr>
              <w:t>.2</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32142811" w:rsidR="00F5154C" w:rsidRPr="00FE2A99" w:rsidRDefault="009F11D1" w:rsidP="00FE2A99">
            <w:pPr>
              <w:ind w:right="-36"/>
              <w:jc w:val="center"/>
              <w:rPr>
                <w:sz w:val="20"/>
                <w:szCs w:val="20"/>
              </w:rPr>
            </w:pPr>
            <w:r w:rsidRPr="00FE2A99">
              <w:rPr>
                <w:sz w:val="20"/>
                <w:szCs w:val="20"/>
              </w:rPr>
              <w:t>-</w:t>
            </w:r>
            <w:r w:rsidR="00804441" w:rsidRPr="00FE2A99">
              <w:rPr>
                <w:sz w:val="20"/>
                <w:szCs w:val="20"/>
              </w:rPr>
              <w:t>9.6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5E6E67FB" w:rsidR="00F5154C" w:rsidRPr="00FE2A99" w:rsidRDefault="008333CF" w:rsidP="00FE2A99">
            <w:pPr>
              <w:ind w:right="-36"/>
              <w:jc w:val="center"/>
              <w:rPr>
                <w:sz w:val="20"/>
                <w:szCs w:val="20"/>
              </w:rPr>
            </w:pPr>
            <w:r w:rsidRPr="00FE2A99">
              <w:rPr>
                <w:sz w:val="20"/>
                <w:szCs w:val="20"/>
              </w:rPr>
              <w:t>-</w:t>
            </w:r>
            <w:r w:rsidR="00804441" w:rsidRPr="00FE2A99">
              <w:rPr>
                <w:sz w:val="20"/>
                <w:szCs w:val="20"/>
              </w:rPr>
              <w:t>8.5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C3805C2" w:rsidR="00F5154C" w:rsidRPr="00FE2A99" w:rsidRDefault="008F0235" w:rsidP="00FE2A99">
            <w:pPr>
              <w:ind w:right="-36"/>
              <w:jc w:val="center"/>
              <w:rPr>
                <w:sz w:val="20"/>
                <w:szCs w:val="20"/>
              </w:rPr>
            </w:pPr>
            <w:r w:rsidRPr="00FE2A99">
              <w:rPr>
                <w:sz w:val="20"/>
                <w:szCs w:val="20"/>
              </w:rPr>
              <w:t>-</w:t>
            </w:r>
            <w:r w:rsidR="006E752A" w:rsidRPr="00FE2A99">
              <w:rPr>
                <w:sz w:val="20"/>
                <w:szCs w:val="20"/>
              </w:rPr>
              <w:t>7.</w:t>
            </w:r>
            <w:r w:rsidR="00804441" w:rsidRPr="00FE2A99">
              <w:rPr>
                <w:sz w:val="20"/>
                <w:szCs w:val="20"/>
              </w:rPr>
              <w:t>3</w:t>
            </w:r>
          </w:p>
        </w:tc>
      </w:tr>
    </w:tbl>
    <w:p w14:paraId="5E61298C" w14:textId="3BDB6DF9" w:rsidR="00B41B8C" w:rsidRPr="00FE2A99" w:rsidRDefault="00B41B8C" w:rsidP="00FE2A99">
      <w:pPr>
        <w:ind w:left="90" w:right="54"/>
        <w:rPr>
          <w:sz w:val="16"/>
        </w:rPr>
      </w:pPr>
      <w:r w:rsidRPr="00FE2A99">
        <w:rPr>
          <w:sz w:val="16"/>
        </w:rPr>
        <w:t xml:space="preserve">S&amp;P 500, </w:t>
      </w:r>
      <w:r w:rsidR="006063C9" w:rsidRPr="00FE2A99">
        <w:rPr>
          <w:sz w:val="16"/>
        </w:rPr>
        <w:t xml:space="preserve">Dow Jones Global ex-US, </w:t>
      </w:r>
      <w:r w:rsidRPr="00FE2A99">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FE2A99">
        <w:rPr>
          <w:sz w:val="16"/>
        </w:rPr>
        <w:t xml:space="preserve"> </w:t>
      </w:r>
    </w:p>
    <w:p w14:paraId="5083B7E6" w14:textId="44B231E3" w:rsidR="00B41B8C" w:rsidRPr="00FE2A99" w:rsidRDefault="00B41B8C" w:rsidP="00FE2A99">
      <w:pPr>
        <w:ind w:left="90" w:right="54"/>
        <w:rPr>
          <w:sz w:val="16"/>
        </w:rPr>
      </w:pPr>
      <w:r w:rsidRPr="00FE2A99">
        <w:rPr>
          <w:sz w:val="16"/>
        </w:rPr>
        <w:t xml:space="preserve">Sources: Yahoo! Finance, </w:t>
      </w:r>
      <w:r w:rsidR="00CF0FAD" w:rsidRPr="00FE2A99">
        <w:rPr>
          <w:sz w:val="16"/>
        </w:rPr>
        <w:t>MarketWatch</w:t>
      </w:r>
      <w:r w:rsidRPr="00FE2A99">
        <w:rPr>
          <w:sz w:val="16"/>
        </w:rPr>
        <w:t>, djindexes.com, London Bullion Market Association.</w:t>
      </w:r>
    </w:p>
    <w:p w14:paraId="502EFC39" w14:textId="19AC0F5F" w:rsidR="003646AE" w:rsidRPr="00FE2A99" w:rsidRDefault="00B41B8C" w:rsidP="00FE2A99">
      <w:pPr>
        <w:ind w:left="90" w:right="54"/>
        <w:rPr>
          <w:sz w:val="16"/>
        </w:rPr>
      </w:pPr>
      <w:r w:rsidRPr="00FE2A99">
        <w:rPr>
          <w:sz w:val="16"/>
        </w:rPr>
        <w:t>Past performance is no guarantee of future results. Indices are unmanaged and cannot be invested into directly. N/A means not applicable.</w:t>
      </w:r>
    </w:p>
    <w:p w14:paraId="77E67234" w14:textId="77777777" w:rsidR="00F228CB" w:rsidRPr="00FE2A99" w:rsidRDefault="00F228CB" w:rsidP="00FE2A99">
      <w:pPr>
        <w:ind w:right="-36"/>
      </w:pPr>
    </w:p>
    <w:p w14:paraId="59A49D2D" w14:textId="6F05119A" w:rsidR="004B3528" w:rsidRPr="00FE2A99" w:rsidRDefault="00CD627F" w:rsidP="00FE2A99">
      <w:pPr>
        <w:ind w:right="-36"/>
        <w:rPr>
          <w:color w:val="000000" w:themeColor="text1"/>
        </w:rPr>
      </w:pPr>
      <w:r w:rsidRPr="00FE2A99">
        <w:rPr>
          <w:b/>
          <w:caps/>
          <w:color w:val="35DB3F"/>
        </w:rPr>
        <w:t>boredom sparks creativity</w:t>
      </w:r>
      <w:r w:rsidR="00EC667F" w:rsidRPr="00FE2A99">
        <w:rPr>
          <w:b/>
          <w:caps/>
          <w:color w:val="35DB3F"/>
        </w:rPr>
        <w:t>.</w:t>
      </w:r>
      <w:r w:rsidR="004B3528" w:rsidRPr="00FE2A99">
        <w:rPr>
          <w:b/>
          <w:caps/>
          <w:color w:val="35DB3F"/>
        </w:rPr>
        <w:t xml:space="preserve"> </w:t>
      </w:r>
      <w:r w:rsidRPr="00FE2A99">
        <w:rPr>
          <w:color w:val="000000" w:themeColor="text1"/>
        </w:rPr>
        <w:t xml:space="preserve">Early last year, </w:t>
      </w:r>
      <w:r w:rsidRPr="00FE2A99">
        <w:rPr>
          <w:i/>
          <w:iCs/>
          <w:color w:val="000000" w:themeColor="text1"/>
        </w:rPr>
        <w:t>Time Magazine</w:t>
      </w:r>
      <w:r w:rsidRPr="00FE2A99">
        <w:rPr>
          <w:color w:val="000000" w:themeColor="text1"/>
        </w:rPr>
        <w:t xml:space="preserve"> cited a study that found </w:t>
      </w:r>
      <w:r w:rsidR="007C23DB" w:rsidRPr="00FE2A99">
        <w:rPr>
          <w:color w:val="000000" w:themeColor="text1"/>
        </w:rPr>
        <w:t>boredom</w:t>
      </w:r>
      <w:r w:rsidRPr="00FE2A99">
        <w:rPr>
          <w:color w:val="000000" w:themeColor="text1"/>
        </w:rPr>
        <w:t xml:space="preserve"> may </w:t>
      </w:r>
      <w:r w:rsidR="007C23DB" w:rsidRPr="00FE2A99">
        <w:rPr>
          <w:color w:val="000000" w:themeColor="text1"/>
        </w:rPr>
        <w:t>trigger</w:t>
      </w:r>
      <w:r w:rsidRPr="00FE2A99">
        <w:rPr>
          <w:color w:val="000000" w:themeColor="text1"/>
        </w:rPr>
        <w:t xml:space="preserve"> </w:t>
      </w:r>
      <w:r w:rsidR="007C23DB" w:rsidRPr="00FE2A99">
        <w:rPr>
          <w:color w:val="000000" w:themeColor="text1"/>
        </w:rPr>
        <w:t>creativity</w:t>
      </w:r>
      <w:r w:rsidRPr="00FE2A99">
        <w:rPr>
          <w:color w:val="000000" w:themeColor="text1"/>
        </w:rPr>
        <w:t xml:space="preserve">. </w:t>
      </w:r>
      <w:r w:rsidRPr="00FE2A99">
        <w:rPr>
          <w:i/>
          <w:iCs/>
          <w:color w:val="000000" w:themeColor="text1"/>
        </w:rPr>
        <w:t>Time</w:t>
      </w:r>
      <w:r w:rsidRPr="00FE2A99">
        <w:rPr>
          <w:color w:val="000000" w:themeColor="text1"/>
        </w:rPr>
        <w:t xml:space="preserve"> explained, “In the study, people who had gone through a boredom inducing task – methodically sorting a bowl of beans by color, one by one – later performed better on an idea-generating task than peers who first created an interesting craft activity.”</w:t>
      </w:r>
    </w:p>
    <w:p w14:paraId="28854039" w14:textId="1AFD90EB" w:rsidR="00CD627F" w:rsidRPr="00FE2A99" w:rsidRDefault="00CD627F" w:rsidP="00FE2A99">
      <w:pPr>
        <w:ind w:right="-36"/>
        <w:rPr>
          <w:color w:val="000000" w:themeColor="text1"/>
        </w:rPr>
      </w:pPr>
    </w:p>
    <w:p w14:paraId="27823D8B" w14:textId="654C66CE" w:rsidR="00891A73" w:rsidRPr="00FE2A99" w:rsidRDefault="00CD627F" w:rsidP="00FE2A99">
      <w:pPr>
        <w:ind w:right="-36"/>
        <w:rPr>
          <w:color w:val="000000" w:themeColor="text1"/>
        </w:rPr>
      </w:pPr>
      <w:r w:rsidRPr="00FE2A99">
        <w:rPr>
          <w:color w:val="000000" w:themeColor="text1"/>
        </w:rPr>
        <w:t>Recent social media and news reports are providing anecdotal evidence that supports the idea. For example</w:t>
      </w:r>
      <w:r w:rsidR="0035388E" w:rsidRPr="00FE2A99">
        <w:rPr>
          <w:color w:val="000000" w:themeColor="text1"/>
        </w:rPr>
        <w:t>, people are:</w:t>
      </w:r>
      <w:r w:rsidR="00891A73" w:rsidRPr="00FE2A99">
        <w:rPr>
          <w:color w:val="000000" w:themeColor="text1"/>
        </w:rPr>
        <w:t xml:space="preserve"> </w:t>
      </w:r>
    </w:p>
    <w:p w14:paraId="2EF52B3C" w14:textId="77777777" w:rsidR="00891A73" w:rsidRPr="00FE2A99" w:rsidRDefault="00891A73" w:rsidP="00FE2A99">
      <w:pPr>
        <w:ind w:right="-36"/>
        <w:rPr>
          <w:color w:val="000000" w:themeColor="text1"/>
        </w:rPr>
      </w:pPr>
    </w:p>
    <w:p w14:paraId="24FE38D4" w14:textId="29DBF444" w:rsidR="00135A7D" w:rsidRPr="00FE2A99" w:rsidRDefault="0035388E" w:rsidP="00FE2A99">
      <w:pPr>
        <w:pStyle w:val="ListParagraph"/>
        <w:numPr>
          <w:ilvl w:val="0"/>
          <w:numId w:val="43"/>
        </w:numPr>
        <w:ind w:right="-36"/>
        <w:rPr>
          <w:color w:val="121212"/>
          <w:sz w:val="24"/>
          <w:szCs w:val="24"/>
        </w:rPr>
      </w:pPr>
      <w:r w:rsidRPr="00FE2A99">
        <w:rPr>
          <w:b/>
          <w:bCs/>
          <w:color w:val="121212"/>
          <w:sz w:val="24"/>
          <w:szCs w:val="24"/>
        </w:rPr>
        <w:t>Creating art galleries for pets</w:t>
      </w:r>
      <w:r w:rsidRPr="00FE2A99">
        <w:rPr>
          <w:color w:val="121212"/>
          <w:sz w:val="24"/>
          <w:szCs w:val="24"/>
        </w:rPr>
        <w:t xml:space="preserve">. </w:t>
      </w:r>
      <w:r w:rsidR="00135A7D" w:rsidRPr="00FE2A99">
        <w:rPr>
          <w:color w:val="121212"/>
          <w:sz w:val="24"/>
          <w:szCs w:val="24"/>
        </w:rPr>
        <w:t xml:space="preserve">A couple of bored 30-year-olds built a mini art gallery for their pet gerbils while on quarantine. The </w:t>
      </w:r>
      <w:r w:rsidR="00135A7D" w:rsidRPr="00FE2A99">
        <w:rPr>
          <w:i/>
          <w:iCs/>
          <w:color w:val="121212"/>
          <w:sz w:val="24"/>
          <w:szCs w:val="24"/>
        </w:rPr>
        <w:t>Good News Network</w:t>
      </w:r>
      <w:r w:rsidR="00135A7D" w:rsidRPr="00FE2A99">
        <w:rPr>
          <w:color w:val="121212"/>
          <w:sz w:val="24"/>
          <w:szCs w:val="24"/>
        </w:rPr>
        <w:t xml:space="preserve"> reported, “The tiny space was furnished with carefully curated rodent-themed takes on classic works of art</w:t>
      </w:r>
      <w:r w:rsidR="006735B5">
        <w:rPr>
          <w:color w:val="121212"/>
          <w:sz w:val="24"/>
          <w:szCs w:val="24"/>
        </w:rPr>
        <w:t xml:space="preserve"> – </w:t>
      </w:r>
      <w:r w:rsidR="00135A7D" w:rsidRPr="00FE2A99">
        <w:rPr>
          <w:color w:val="121212"/>
          <w:sz w:val="24"/>
          <w:szCs w:val="24"/>
        </w:rPr>
        <w:t>including the ‘Mousa Lisa.’”</w:t>
      </w:r>
    </w:p>
    <w:p w14:paraId="703DDB4D" w14:textId="1DBDF84F" w:rsidR="00891A73" w:rsidRPr="00FE2A99" w:rsidRDefault="0035388E" w:rsidP="00FE2A99">
      <w:pPr>
        <w:pStyle w:val="ListParagraph"/>
        <w:numPr>
          <w:ilvl w:val="0"/>
          <w:numId w:val="43"/>
        </w:numPr>
        <w:ind w:right="-36"/>
        <w:rPr>
          <w:color w:val="121212"/>
          <w:sz w:val="24"/>
          <w:szCs w:val="24"/>
        </w:rPr>
      </w:pPr>
      <w:r w:rsidRPr="00FE2A99">
        <w:rPr>
          <w:b/>
          <w:bCs/>
          <w:color w:val="121212"/>
          <w:sz w:val="24"/>
          <w:szCs w:val="24"/>
        </w:rPr>
        <w:t>Playing real-life versions of children’s games</w:t>
      </w:r>
      <w:r w:rsidRPr="00FE2A99">
        <w:rPr>
          <w:color w:val="121212"/>
          <w:sz w:val="24"/>
          <w:szCs w:val="24"/>
        </w:rPr>
        <w:t xml:space="preserve">. </w:t>
      </w:r>
      <w:r w:rsidR="00891A73" w:rsidRPr="00FE2A99">
        <w:rPr>
          <w:color w:val="121212"/>
          <w:sz w:val="24"/>
          <w:szCs w:val="24"/>
        </w:rPr>
        <w:t>In Wales, a nursing home has seniors practicing social distancing while playing a real-life version of Hungry, Hungry Hippos. “Instead of using hippo mouths to capture the plastic balls, however, the women brandished baskets on sticks</w:t>
      </w:r>
      <w:r w:rsidR="006735B5">
        <w:rPr>
          <w:color w:val="121212"/>
          <w:sz w:val="24"/>
          <w:szCs w:val="24"/>
        </w:rPr>
        <w:t>…</w:t>
      </w:r>
      <w:r w:rsidR="00135A7D" w:rsidRPr="00FE2A99">
        <w:rPr>
          <w:color w:val="121212"/>
          <w:sz w:val="24"/>
          <w:szCs w:val="24"/>
        </w:rPr>
        <w:t xml:space="preserve">,” reported </w:t>
      </w:r>
      <w:r w:rsidR="00135A7D" w:rsidRPr="00FE2A99">
        <w:rPr>
          <w:i/>
          <w:iCs/>
          <w:color w:val="121212"/>
          <w:sz w:val="24"/>
          <w:szCs w:val="24"/>
        </w:rPr>
        <w:t>Good News Network.</w:t>
      </w:r>
    </w:p>
    <w:p w14:paraId="4DED7A94" w14:textId="21004F10" w:rsidR="00135A7D" w:rsidRPr="00FE2A99" w:rsidRDefault="0035388E" w:rsidP="00FE2A99">
      <w:pPr>
        <w:pStyle w:val="ListParagraph"/>
        <w:numPr>
          <w:ilvl w:val="0"/>
          <w:numId w:val="43"/>
        </w:numPr>
        <w:ind w:right="-36"/>
        <w:rPr>
          <w:color w:val="121212"/>
          <w:sz w:val="24"/>
          <w:szCs w:val="24"/>
        </w:rPr>
      </w:pPr>
      <w:r w:rsidRPr="00FE2A99">
        <w:rPr>
          <w:b/>
          <w:bCs/>
          <w:color w:val="121212"/>
          <w:sz w:val="24"/>
          <w:szCs w:val="24"/>
        </w:rPr>
        <w:t>Transforming their homes</w:t>
      </w:r>
      <w:r w:rsidRPr="00FE2A99">
        <w:rPr>
          <w:color w:val="121212"/>
          <w:sz w:val="24"/>
          <w:szCs w:val="24"/>
        </w:rPr>
        <w:t xml:space="preserve">. </w:t>
      </w:r>
      <w:r w:rsidR="00EF15ED" w:rsidRPr="00FE2A99">
        <w:rPr>
          <w:color w:val="121212"/>
          <w:sz w:val="24"/>
          <w:szCs w:val="24"/>
        </w:rPr>
        <w:t>One clever person transformed glass patio doors into stained glass using painters tape and washable markers</w:t>
      </w:r>
      <w:r w:rsidR="00B6032C" w:rsidRPr="00FE2A99">
        <w:rPr>
          <w:color w:val="121212"/>
          <w:sz w:val="24"/>
          <w:szCs w:val="24"/>
        </w:rPr>
        <w:t xml:space="preserve">, reported </w:t>
      </w:r>
      <w:r w:rsidR="00B6032C" w:rsidRPr="00FE2A99">
        <w:rPr>
          <w:i/>
          <w:iCs/>
          <w:color w:val="121212"/>
          <w:sz w:val="24"/>
          <w:szCs w:val="24"/>
        </w:rPr>
        <w:t>BoredPanda</w:t>
      </w:r>
      <w:r w:rsidR="00EF15ED" w:rsidRPr="00FE2A99">
        <w:rPr>
          <w:color w:val="121212"/>
          <w:sz w:val="24"/>
          <w:szCs w:val="24"/>
        </w:rPr>
        <w:t>.</w:t>
      </w:r>
    </w:p>
    <w:p w14:paraId="21146693" w14:textId="3B88A00B" w:rsidR="00EF15ED" w:rsidRPr="00FE2A99" w:rsidRDefault="0035388E" w:rsidP="00FE2A99">
      <w:pPr>
        <w:pStyle w:val="ListParagraph"/>
        <w:numPr>
          <w:ilvl w:val="0"/>
          <w:numId w:val="43"/>
        </w:numPr>
        <w:ind w:right="-36"/>
        <w:rPr>
          <w:color w:val="121212"/>
          <w:sz w:val="24"/>
          <w:szCs w:val="24"/>
        </w:rPr>
      </w:pPr>
      <w:r w:rsidRPr="00FE2A99">
        <w:rPr>
          <w:b/>
          <w:bCs/>
          <w:color w:val="121212"/>
          <w:sz w:val="24"/>
          <w:szCs w:val="24"/>
        </w:rPr>
        <w:t>Cooking together</w:t>
      </w:r>
      <w:r w:rsidRPr="00FE2A99">
        <w:rPr>
          <w:color w:val="121212"/>
          <w:sz w:val="24"/>
          <w:szCs w:val="24"/>
        </w:rPr>
        <w:t xml:space="preserve">. </w:t>
      </w:r>
      <w:r w:rsidR="00CC4BB9" w:rsidRPr="00FE2A99">
        <w:rPr>
          <w:color w:val="121212"/>
          <w:sz w:val="24"/>
          <w:szCs w:val="24"/>
        </w:rPr>
        <w:t>Quarantine c</w:t>
      </w:r>
      <w:r w:rsidR="00EF15ED" w:rsidRPr="00FE2A99">
        <w:rPr>
          <w:color w:val="121212"/>
          <w:sz w:val="24"/>
          <w:szCs w:val="24"/>
        </w:rPr>
        <w:t>ooking clubs</w:t>
      </w:r>
      <w:r w:rsidR="00CC4BB9" w:rsidRPr="00FE2A99">
        <w:rPr>
          <w:color w:val="121212"/>
          <w:sz w:val="24"/>
          <w:szCs w:val="24"/>
        </w:rPr>
        <w:t xml:space="preserve"> are catching on. For instance, one club, “…assigns a new dish every weekend; a last meal of one of the celebrities who has been a guest on </w:t>
      </w:r>
      <w:r w:rsidR="006735B5">
        <w:rPr>
          <w:color w:val="121212"/>
          <w:sz w:val="24"/>
          <w:szCs w:val="24"/>
        </w:rPr>
        <w:t>the</w:t>
      </w:r>
      <w:r w:rsidR="00CC4BB9" w:rsidRPr="00FE2A99">
        <w:rPr>
          <w:color w:val="121212"/>
          <w:sz w:val="24"/>
          <w:szCs w:val="24"/>
        </w:rPr>
        <w:t xml:space="preserve"> James Beard Award nominated podcast, Your Last Meal,” reported the </w:t>
      </w:r>
      <w:proofErr w:type="spellStart"/>
      <w:r w:rsidR="00CC4BB9" w:rsidRPr="00FE2A99">
        <w:rPr>
          <w:i/>
          <w:iCs/>
          <w:color w:val="121212"/>
          <w:sz w:val="24"/>
          <w:szCs w:val="24"/>
        </w:rPr>
        <w:t>MyNorthwest</w:t>
      </w:r>
      <w:proofErr w:type="spellEnd"/>
      <w:r w:rsidR="00CC4BB9" w:rsidRPr="00FE2A99">
        <w:rPr>
          <w:color w:val="121212"/>
          <w:sz w:val="24"/>
          <w:szCs w:val="24"/>
        </w:rPr>
        <w:t xml:space="preserve"> podcast.</w:t>
      </w:r>
    </w:p>
    <w:p w14:paraId="2D4928FF" w14:textId="77777777" w:rsidR="00891A73" w:rsidRPr="00FE2A99" w:rsidRDefault="00891A73" w:rsidP="00FE2A99">
      <w:pPr>
        <w:ind w:right="-36"/>
        <w:rPr>
          <w:color w:val="111111"/>
        </w:rPr>
      </w:pPr>
    </w:p>
    <w:p w14:paraId="2CAA96B6" w14:textId="6B8B0E8B" w:rsidR="005E2575" w:rsidRPr="00FE2A99" w:rsidRDefault="00891A73" w:rsidP="00FE2A99">
      <w:pPr>
        <w:ind w:right="-36"/>
        <w:rPr>
          <w:color w:val="111111"/>
        </w:rPr>
      </w:pPr>
      <w:r w:rsidRPr="00FE2A99">
        <w:rPr>
          <w:color w:val="111111"/>
        </w:rPr>
        <w:t xml:space="preserve">If you’re looking for something to do, the </w:t>
      </w:r>
      <w:r w:rsidRPr="00FE2A99">
        <w:rPr>
          <w:i/>
          <w:iCs/>
          <w:color w:val="111111"/>
        </w:rPr>
        <w:t>J. Paul Getty Museum</w:t>
      </w:r>
      <w:r w:rsidR="006735B5">
        <w:rPr>
          <w:i/>
          <w:iCs/>
          <w:color w:val="111111"/>
        </w:rPr>
        <w:t xml:space="preserve"> (The Getty)</w:t>
      </w:r>
      <w:r w:rsidRPr="00FE2A99">
        <w:rPr>
          <w:color w:val="111111"/>
        </w:rPr>
        <w:t xml:space="preserve"> in Los Angeles recently asked their followers to select a favorite work of art </w:t>
      </w:r>
      <w:r w:rsidR="003E5CA3" w:rsidRPr="00FE2A99">
        <w:rPr>
          <w:color w:val="111111"/>
        </w:rPr>
        <w:t xml:space="preserve">from their collection </w:t>
      </w:r>
      <w:r w:rsidRPr="00FE2A99">
        <w:rPr>
          <w:color w:val="111111"/>
        </w:rPr>
        <w:t>and re-create it using three everyday household items.</w:t>
      </w:r>
      <w:r w:rsidR="005E2575" w:rsidRPr="00FE2A99">
        <w:rPr>
          <w:color w:val="111111"/>
        </w:rPr>
        <w:t xml:space="preserve"> The museum’s blog reported on the results so far:</w:t>
      </w:r>
    </w:p>
    <w:p w14:paraId="585A8534" w14:textId="77777777" w:rsidR="005E2575" w:rsidRPr="00FE2A99" w:rsidRDefault="005E2575" w:rsidP="00FE2A99">
      <w:pPr>
        <w:ind w:right="-36"/>
        <w:rPr>
          <w:color w:val="111111"/>
        </w:rPr>
      </w:pPr>
    </w:p>
    <w:p w14:paraId="12348027" w14:textId="00DDC8E0" w:rsidR="00891A73" w:rsidRPr="00FE2A99" w:rsidRDefault="005E2575" w:rsidP="00FE2A99">
      <w:pPr>
        <w:ind w:left="720" w:right="684"/>
        <w:jc w:val="both"/>
        <w:rPr>
          <w:color w:val="111111"/>
        </w:rPr>
      </w:pPr>
      <w:r w:rsidRPr="00FE2A99">
        <w:rPr>
          <w:color w:val="111111"/>
        </w:rPr>
        <w:t xml:space="preserve">“You’ve re-created Jeff Koons using a pile of socks, restaged Jacques-Louis David with a fleece blanket and duct tape, and MacGyvered costumes out of towels, pillows, </w:t>
      </w:r>
      <w:r w:rsidRPr="00FE2A99">
        <w:rPr>
          <w:color w:val="111111"/>
        </w:rPr>
        <w:lastRenderedPageBreak/>
        <w:t>scarves, shower caps, coffee filters, bubble wrap, and</w:t>
      </w:r>
      <w:r w:rsidR="003E5CA3" w:rsidRPr="00FE2A99">
        <w:rPr>
          <w:color w:val="111111"/>
        </w:rPr>
        <w:t xml:space="preserve"> – </w:t>
      </w:r>
      <w:r w:rsidRPr="00FE2A99">
        <w:rPr>
          <w:color w:val="111111"/>
        </w:rPr>
        <w:t>of course</w:t>
      </w:r>
      <w:r w:rsidR="003E5CA3" w:rsidRPr="00FE2A99">
        <w:rPr>
          <w:color w:val="111111"/>
        </w:rPr>
        <w:t xml:space="preserve"> – </w:t>
      </w:r>
      <w:r w:rsidRPr="00FE2A99">
        <w:rPr>
          <w:color w:val="111111"/>
        </w:rPr>
        <w:t xml:space="preserve">toilet paper and toilet </w:t>
      </w:r>
      <w:r w:rsidR="00100AC6" w:rsidRPr="00FE2A99">
        <w:rPr>
          <w:color w:val="111111"/>
        </w:rPr>
        <w:t xml:space="preserve">[paper] </w:t>
      </w:r>
      <w:r w:rsidRPr="00FE2A99">
        <w:rPr>
          <w:color w:val="111111"/>
        </w:rPr>
        <w:t>rolls.”</w:t>
      </w:r>
    </w:p>
    <w:p w14:paraId="487A0639" w14:textId="0C4D8510" w:rsidR="006F5C64" w:rsidRPr="00FE2A99" w:rsidRDefault="006F5C64" w:rsidP="00FE2A99">
      <w:pPr>
        <w:ind w:right="-36"/>
        <w:rPr>
          <w:color w:val="111111"/>
        </w:rPr>
      </w:pPr>
    </w:p>
    <w:p w14:paraId="40B3408F" w14:textId="6A765B97" w:rsidR="00AD6FF5" w:rsidRPr="00FE2A99" w:rsidRDefault="00FF707C" w:rsidP="00FE2A99">
      <w:pPr>
        <w:ind w:right="-36"/>
        <w:rPr>
          <w:b/>
          <w:color w:val="35DB3F"/>
          <w:sz w:val="28"/>
          <w:szCs w:val="28"/>
        </w:rPr>
      </w:pPr>
      <w:r w:rsidRPr="00FE2A99">
        <w:rPr>
          <w:b/>
          <w:color w:val="35DB3F"/>
          <w:sz w:val="28"/>
          <w:szCs w:val="28"/>
        </w:rPr>
        <w:t>W</w:t>
      </w:r>
      <w:r w:rsidR="00425C28" w:rsidRPr="00FE2A99">
        <w:rPr>
          <w:b/>
          <w:color w:val="35DB3F"/>
          <w:sz w:val="28"/>
          <w:szCs w:val="28"/>
        </w:rPr>
        <w:t xml:space="preserve">eekly Focus – Think </w:t>
      </w:r>
      <w:r w:rsidR="00425C28" w:rsidRPr="00FE2A99">
        <w:rPr>
          <w:b/>
          <w:bCs/>
          <w:color w:val="35DB3F"/>
          <w:sz w:val="28"/>
          <w:szCs w:val="28"/>
        </w:rPr>
        <w:t>About</w:t>
      </w:r>
      <w:r w:rsidR="00425C28" w:rsidRPr="00FE2A99">
        <w:rPr>
          <w:b/>
          <w:color w:val="35DB3F"/>
          <w:sz w:val="28"/>
          <w:szCs w:val="28"/>
        </w:rPr>
        <w:t xml:space="preserve"> It</w:t>
      </w:r>
      <w:r w:rsidR="001856C6" w:rsidRPr="00FE2A99">
        <w:rPr>
          <w:color w:val="35DB3F"/>
          <w:sz w:val="28"/>
          <w:szCs w:val="28"/>
        </w:rPr>
        <w:t xml:space="preserve"> </w:t>
      </w:r>
    </w:p>
    <w:p w14:paraId="5EA37557" w14:textId="77777777" w:rsidR="00FE2A99" w:rsidRDefault="00FE2A99" w:rsidP="00FE2A99">
      <w:pPr>
        <w:widowControl w:val="0"/>
        <w:adjustRightInd w:val="0"/>
        <w:ind w:right="-36"/>
        <w:rPr>
          <w:color w:val="181818"/>
          <w:shd w:val="clear" w:color="auto" w:fill="FFFFFF"/>
        </w:rPr>
      </w:pPr>
    </w:p>
    <w:p w14:paraId="33F39367" w14:textId="576FF1B8" w:rsidR="00585C08" w:rsidRPr="00FE2A99" w:rsidRDefault="003B3D17" w:rsidP="00FE2A99">
      <w:pPr>
        <w:widowControl w:val="0"/>
        <w:adjustRightInd w:val="0"/>
        <w:ind w:right="-36"/>
        <w:rPr>
          <w:color w:val="181818"/>
          <w:shd w:val="clear" w:color="auto" w:fill="FFFFFF"/>
        </w:rPr>
      </w:pPr>
      <w:r w:rsidRPr="00FE2A99">
        <w:rPr>
          <w:color w:val="181818"/>
          <w:shd w:val="clear" w:color="auto" w:fill="FFFFFF"/>
        </w:rPr>
        <w:t>“</w:t>
      </w:r>
      <w:r w:rsidR="00585C08" w:rsidRPr="00FE2A99">
        <w:rPr>
          <w:color w:val="181818"/>
          <w:shd w:val="clear" w:color="auto" w:fill="FFFFFF"/>
        </w:rPr>
        <w:t>I wanted a perfect ending. Now I've learned, the hard way, that some poems don't rhyme, and some stories don't have a clear beginning, middle, and end. Life is about not knowing, having to change, taking the moment and making the best of it, without knowing what's going to happen next.”</w:t>
      </w:r>
    </w:p>
    <w:p w14:paraId="0B8189E8" w14:textId="58F74FFE" w:rsidR="0093400F" w:rsidRPr="00FE2A99" w:rsidRDefault="00585C08" w:rsidP="00FE2A99">
      <w:pPr>
        <w:widowControl w:val="0"/>
        <w:adjustRightInd w:val="0"/>
        <w:ind w:right="-36"/>
        <w:jc w:val="right"/>
        <w:rPr>
          <w:i/>
          <w:iCs/>
        </w:rPr>
      </w:pPr>
      <w:r w:rsidRPr="00FE2A99">
        <w:rPr>
          <w:i/>
          <w:iCs/>
          <w:color w:val="181818"/>
          <w:shd w:val="clear" w:color="auto" w:fill="FFFFFF"/>
        </w:rPr>
        <w:t>--Gilda Radner</w:t>
      </w:r>
      <w:r w:rsidR="003A3843" w:rsidRPr="00FE2A99">
        <w:rPr>
          <w:i/>
          <w:iCs/>
          <w:color w:val="181818"/>
          <w:shd w:val="clear" w:color="auto" w:fill="FFFFFF"/>
        </w:rPr>
        <w:t xml:space="preserve">, </w:t>
      </w:r>
      <w:r w:rsidRPr="00FE2A99">
        <w:rPr>
          <w:i/>
          <w:iCs/>
          <w:color w:val="181818"/>
          <w:shd w:val="clear" w:color="auto" w:fill="FFFFFF"/>
        </w:rPr>
        <w:t>Comedian</w:t>
      </w:r>
    </w:p>
    <w:p w14:paraId="42639739" w14:textId="77777777" w:rsidR="0008784D" w:rsidRPr="00FE2A99" w:rsidRDefault="0008784D" w:rsidP="00FE2A99">
      <w:pPr>
        <w:widowControl w:val="0"/>
        <w:adjustRightInd w:val="0"/>
        <w:ind w:right="-36"/>
      </w:pPr>
    </w:p>
    <w:p w14:paraId="7D546448" w14:textId="49399DB2" w:rsidR="00370AE2" w:rsidRPr="00FE2A99" w:rsidRDefault="00370AE2" w:rsidP="00FE2A99">
      <w:pPr>
        <w:widowControl w:val="0"/>
        <w:adjustRightInd w:val="0"/>
        <w:ind w:right="-36"/>
      </w:pPr>
      <w:r w:rsidRPr="00FE2A99">
        <w:t>Best regards,</w:t>
      </w:r>
    </w:p>
    <w:p w14:paraId="6CDC7C77" w14:textId="77777777" w:rsidR="00542BCD" w:rsidRDefault="00542BCD" w:rsidP="00542BCD">
      <w:pPr>
        <w:ind w:right="-36"/>
        <w:rPr>
          <w:color w:val="FF0000"/>
        </w:rPr>
      </w:pPr>
    </w:p>
    <w:p w14:paraId="619FE1BB" w14:textId="77777777" w:rsidR="00542BCD" w:rsidRDefault="00542BCD" w:rsidP="00542BCD">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DA3B08E" w14:textId="77777777" w:rsidR="00542BCD" w:rsidRDefault="00542BCD" w:rsidP="00542BCD">
      <w:pPr>
        <w:rPr>
          <w:sz w:val="16"/>
        </w:rPr>
      </w:pPr>
    </w:p>
    <w:p w14:paraId="1BB90776" w14:textId="77777777" w:rsidR="00542BCD" w:rsidRDefault="00542BCD" w:rsidP="00542BCD">
      <w:r>
        <w:t>Securities offered through Commonwealth Financial, Member FINRA/SIPC.</w:t>
      </w:r>
    </w:p>
    <w:p w14:paraId="24600579" w14:textId="77777777" w:rsidR="00542BCD" w:rsidRDefault="00542BCD" w:rsidP="00542BCD">
      <w:pPr>
        <w:ind w:right="-36"/>
        <w:rPr>
          <w:sz w:val="22"/>
          <w:szCs w:val="22"/>
        </w:rPr>
      </w:pPr>
    </w:p>
    <w:p w14:paraId="7FDC84E3" w14:textId="77777777" w:rsidR="00370AE2" w:rsidRPr="00FE2A99" w:rsidRDefault="00370AE2" w:rsidP="00FE2A99">
      <w:pPr>
        <w:ind w:right="-36"/>
      </w:pPr>
    </w:p>
    <w:p w14:paraId="49E2E257" w14:textId="77777777" w:rsidR="00370AE2" w:rsidRPr="00DB76B6" w:rsidRDefault="00370AE2" w:rsidP="00FE2A99">
      <w:pPr>
        <w:ind w:right="-36"/>
        <w:rPr>
          <w:sz w:val="22"/>
          <w:szCs w:val="22"/>
        </w:rPr>
      </w:pPr>
      <w:r w:rsidRPr="00DB76B6">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DB76B6" w:rsidRDefault="00370AE2" w:rsidP="00FE2A99">
      <w:pPr>
        <w:ind w:right="-36"/>
        <w:rPr>
          <w:sz w:val="22"/>
          <w:szCs w:val="22"/>
        </w:rPr>
      </w:pPr>
      <w:r w:rsidRPr="00DB76B6">
        <w:rPr>
          <w:sz w:val="22"/>
          <w:szCs w:val="22"/>
        </w:rPr>
        <w:t>* This newsletter was prepared by Carson Coaching. Carson Coaching is not affiliated with the named firm.</w:t>
      </w:r>
    </w:p>
    <w:p w14:paraId="6B40A696" w14:textId="77777777" w:rsidR="00370AE2" w:rsidRPr="00DB76B6" w:rsidRDefault="00370AE2" w:rsidP="00FE2A99">
      <w:pPr>
        <w:ind w:right="-36"/>
        <w:rPr>
          <w:sz w:val="22"/>
          <w:szCs w:val="22"/>
        </w:rPr>
      </w:pPr>
      <w:r w:rsidRPr="00DB76B6">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DB76B6" w:rsidRDefault="00370AE2" w:rsidP="00FE2A99">
      <w:pPr>
        <w:ind w:right="-36"/>
        <w:rPr>
          <w:sz w:val="22"/>
          <w:szCs w:val="22"/>
        </w:rPr>
      </w:pPr>
      <w:r w:rsidRPr="00DB76B6">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DB76B6" w:rsidRDefault="00370AE2" w:rsidP="00FE2A99">
      <w:pPr>
        <w:ind w:right="-36"/>
        <w:rPr>
          <w:sz w:val="22"/>
          <w:szCs w:val="22"/>
        </w:rPr>
      </w:pPr>
      <w:r w:rsidRPr="00DB76B6">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DB76B6" w:rsidRDefault="00370AE2" w:rsidP="00FE2A99">
      <w:pPr>
        <w:ind w:right="-36"/>
        <w:rPr>
          <w:sz w:val="22"/>
          <w:szCs w:val="22"/>
        </w:rPr>
      </w:pPr>
      <w:r w:rsidRPr="00DB76B6">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DB76B6" w:rsidRDefault="00370AE2" w:rsidP="00FE2A99">
      <w:pPr>
        <w:ind w:right="-36"/>
        <w:rPr>
          <w:sz w:val="22"/>
          <w:szCs w:val="22"/>
        </w:rPr>
      </w:pPr>
      <w:r w:rsidRPr="00DB76B6">
        <w:rPr>
          <w:sz w:val="22"/>
          <w:szCs w:val="22"/>
        </w:rPr>
        <w:t>* The Dow Jones Global ex-U.S. Index covers approximately 95% of the market capitalization of the 45 developed and emerging countries included in the Index.</w:t>
      </w:r>
    </w:p>
    <w:p w14:paraId="4AED1DB5" w14:textId="77777777" w:rsidR="00370AE2" w:rsidRPr="00DB76B6" w:rsidRDefault="00370AE2" w:rsidP="00FE2A99">
      <w:pPr>
        <w:ind w:right="-36"/>
        <w:rPr>
          <w:sz w:val="22"/>
          <w:szCs w:val="22"/>
        </w:rPr>
      </w:pPr>
      <w:r w:rsidRPr="00DB76B6">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DB76B6" w:rsidRDefault="00370AE2" w:rsidP="00FE2A99">
      <w:pPr>
        <w:ind w:right="-36"/>
        <w:rPr>
          <w:sz w:val="22"/>
          <w:szCs w:val="22"/>
        </w:rPr>
      </w:pPr>
      <w:r w:rsidRPr="00DB76B6">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DB76B6" w:rsidRDefault="00370AE2" w:rsidP="00FE2A99">
      <w:pPr>
        <w:ind w:right="-36"/>
        <w:rPr>
          <w:sz w:val="22"/>
          <w:szCs w:val="22"/>
        </w:rPr>
      </w:pPr>
      <w:r w:rsidRPr="00DB76B6">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DB76B6" w:rsidRDefault="00370AE2" w:rsidP="00FE2A99">
      <w:pPr>
        <w:ind w:right="-36"/>
        <w:rPr>
          <w:sz w:val="22"/>
          <w:szCs w:val="22"/>
        </w:rPr>
      </w:pPr>
      <w:r w:rsidRPr="00DB76B6">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DB76B6" w:rsidRDefault="00370AE2" w:rsidP="00FE2A99">
      <w:pPr>
        <w:ind w:right="-36"/>
        <w:rPr>
          <w:sz w:val="22"/>
          <w:szCs w:val="22"/>
        </w:rPr>
      </w:pPr>
      <w:r w:rsidRPr="00DB76B6">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DB76B6" w:rsidRDefault="00370AE2" w:rsidP="00FE2A99">
      <w:pPr>
        <w:ind w:right="-36"/>
        <w:rPr>
          <w:sz w:val="22"/>
          <w:szCs w:val="22"/>
        </w:rPr>
      </w:pPr>
      <w:r w:rsidRPr="00DB76B6">
        <w:rPr>
          <w:sz w:val="22"/>
          <w:szCs w:val="22"/>
        </w:rPr>
        <w:t>* The NASDAQ Composite is an unmanaged index of securities traded on the NASDAQ system.</w:t>
      </w:r>
    </w:p>
    <w:p w14:paraId="66E1A312" w14:textId="77777777" w:rsidR="00370AE2" w:rsidRPr="00DB76B6" w:rsidRDefault="00370AE2" w:rsidP="00FE2A99">
      <w:pPr>
        <w:ind w:right="-36"/>
        <w:rPr>
          <w:sz w:val="22"/>
          <w:szCs w:val="22"/>
        </w:rPr>
      </w:pPr>
      <w:r w:rsidRPr="00DB76B6">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DB76B6" w:rsidRDefault="00370AE2" w:rsidP="00FE2A99">
      <w:pPr>
        <w:ind w:right="-36"/>
        <w:rPr>
          <w:sz w:val="22"/>
          <w:szCs w:val="22"/>
        </w:rPr>
      </w:pPr>
      <w:r w:rsidRPr="00DB76B6">
        <w:rPr>
          <w:sz w:val="22"/>
          <w:szCs w:val="22"/>
        </w:rPr>
        <w:lastRenderedPageBreak/>
        <w:t>* Yahoo! Finance is the source for any reference to the performance of an index between two specific periods.</w:t>
      </w:r>
    </w:p>
    <w:p w14:paraId="3D3EF5E7" w14:textId="77777777" w:rsidR="00370AE2" w:rsidRPr="00DB76B6" w:rsidRDefault="00370AE2" w:rsidP="00FE2A99">
      <w:pPr>
        <w:ind w:right="-36"/>
        <w:rPr>
          <w:sz w:val="22"/>
          <w:szCs w:val="22"/>
        </w:rPr>
      </w:pPr>
      <w:r w:rsidRPr="00DB76B6">
        <w:rPr>
          <w:sz w:val="22"/>
          <w:szCs w:val="22"/>
        </w:rPr>
        <w:t>* Opinions expressed are subject to change without notice and are not intended as investment advice or to predict future performance.</w:t>
      </w:r>
    </w:p>
    <w:p w14:paraId="336C7E74" w14:textId="77777777" w:rsidR="00370AE2" w:rsidRPr="00DB76B6" w:rsidRDefault="00370AE2" w:rsidP="00FE2A99">
      <w:pPr>
        <w:ind w:right="-36"/>
        <w:rPr>
          <w:sz w:val="22"/>
          <w:szCs w:val="22"/>
        </w:rPr>
      </w:pPr>
      <w:r w:rsidRPr="00DB76B6">
        <w:rPr>
          <w:sz w:val="22"/>
          <w:szCs w:val="22"/>
        </w:rPr>
        <w:t>* Economic forecasts set forth may not develop as predicted and there can be no guarantee that strategies promoted will be successful.</w:t>
      </w:r>
    </w:p>
    <w:p w14:paraId="643BF251" w14:textId="77777777" w:rsidR="00370AE2" w:rsidRPr="00DB76B6" w:rsidRDefault="00370AE2" w:rsidP="00FE2A99">
      <w:pPr>
        <w:ind w:right="-36"/>
        <w:rPr>
          <w:color w:val="FFFFFF"/>
          <w:sz w:val="22"/>
          <w:szCs w:val="22"/>
        </w:rPr>
      </w:pPr>
      <w:r w:rsidRPr="00DB76B6">
        <w:rPr>
          <w:sz w:val="22"/>
          <w:szCs w:val="22"/>
        </w:rPr>
        <w:t>* Past performance does not guarantee future results. Investing involves risk, including loss of principal.</w:t>
      </w:r>
    </w:p>
    <w:p w14:paraId="6ACC06E2" w14:textId="77777777" w:rsidR="00370AE2" w:rsidRPr="00DB76B6" w:rsidRDefault="00370AE2" w:rsidP="00FE2A99">
      <w:pPr>
        <w:ind w:right="-36"/>
        <w:rPr>
          <w:color w:val="000000"/>
          <w:sz w:val="22"/>
          <w:szCs w:val="22"/>
        </w:rPr>
      </w:pPr>
      <w:r w:rsidRPr="00DB76B6">
        <w:rPr>
          <w:color w:val="000000"/>
          <w:sz w:val="22"/>
          <w:szCs w:val="22"/>
        </w:rPr>
        <w:t xml:space="preserve">* </w:t>
      </w:r>
      <w:r w:rsidRPr="00DB76B6">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DB76B6" w:rsidRDefault="00370AE2" w:rsidP="00FE2A99">
      <w:pPr>
        <w:ind w:right="-36"/>
        <w:rPr>
          <w:sz w:val="22"/>
          <w:szCs w:val="22"/>
        </w:rPr>
      </w:pPr>
      <w:r w:rsidRPr="00DB76B6">
        <w:rPr>
          <w:sz w:val="22"/>
          <w:szCs w:val="22"/>
        </w:rPr>
        <w:t>* There is no guarantee a diversified portfolio will enhance overall returns or outperform a non-diversified portfolio. Diversification does not protect against market risk.</w:t>
      </w:r>
    </w:p>
    <w:p w14:paraId="6178E31F" w14:textId="77777777" w:rsidR="00370AE2" w:rsidRPr="00DB76B6" w:rsidRDefault="00370AE2" w:rsidP="00FE2A99">
      <w:pPr>
        <w:ind w:right="-36"/>
        <w:rPr>
          <w:sz w:val="22"/>
          <w:szCs w:val="22"/>
        </w:rPr>
      </w:pPr>
      <w:r w:rsidRPr="00DB76B6">
        <w:rPr>
          <w:sz w:val="22"/>
          <w:szCs w:val="22"/>
        </w:rPr>
        <w:t>* Asset allocation does not ensure a profit or protect against a loss.</w:t>
      </w:r>
    </w:p>
    <w:p w14:paraId="75AE157E" w14:textId="77777777" w:rsidR="00370AE2" w:rsidRPr="00DB76B6" w:rsidRDefault="00370AE2" w:rsidP="00FE2A99">
      <w:pPr>
        <w:ind w:right="-36"/>
        <w:rPr>
          <w:sz w:val="22"/>
          <w:szCs w:val="22"/>
        </w:rPr>
      </w:pPr>
      <w:r w:rsidRPr="00DB76B6">
        <w:rPr>
          <w:sz w:val="22"/>
          <w:szCs w:val="22"/>
        </w:rPr>
        <w:t>* Consult your financial professional before making any investment decision.</w:t>
      </w:r>
    </w:p>
    <w:p w14:paraId="2B3CBC5E" w14:textId="77777777" w:rsidR="003669EE" w:rsidRPr="00DB76B6" w:rsidRDefault="003669EE" w:rsidP="00FE2A99">
      <w:pPr>
        <w:ind w:right="-36"/>
        <w:rPr>
          <w:sz w:val="22"/>
          <w:szCs w:val="22"/>
        </w:rPr>
      </w:pPr>
    </w:p>
    <w:p w14:paraId="502E0B64" w14:textId="4DC59A9F" w:rsidR="00382257" w:rsidRPr="00DB76B6" w:rsidRDefault="003669EE" w:rsidP="00FE2A99">
      <w:pPr>
        <w:widowControl w:val="0"/>
        <w:adjustRightInd w:val="0"/>
        <w:ind w:right="-36"/>
        <w:rPr>
          <w:sz w:val="22"/>
          <w:szCs w:val="22"/>
        </w:rPr>
      </w:pPr>
      <w:r w:rsidRPr="00DB76B6">
        <w:rPr>
          <w:sz w:val="22"/>
          <w:szCs w:val="22"/>
        </w:rPr>
        <w:t>Sources:</w:t>
      </w:r>
    </w:p>
    <w:p w14:paraId="117DB1E6" w14:textId="65B4DB5C" w:rsidR="00B73611" w:rsidRPr="00DB76B6" w:rsidRDefault="00542BCD" w:rsidP="00FE2A99">
      <w:pPr>
        <w:widowControl w:val="0"/>
        <w:adjustRightInd w:val="0"/>
        <w:ind w:right="-36"/>
        <w:rPr>
          <w:sz w:val="22"/>
          <w:szCs w:val="22"/>
        </w:rPr>
      </w:pPr>
      <w:hyperlink r:id="rId8" w:history="1">
        <w:r w:rsidR="00FE2A99" w:rsidRPr="00DB76B6">
          <w:rPr>
            <w:rStyle w:val="Hyperlink"/>
            <w:sz w:val="22"/>
            <w:szCs w:val="22"/>
          </w:rPr>
          <w:t>https://www.cdc.gov/coronavirus/2019-ncov/cases-updates/summary.html</w:t>
        </w:r>
      </w:hyperlink>
    </w:p>
    <w:p w14:paraId="0578936B" w14:textId="3A30D8B3" w:rsidR="00560ECA" w:rsidRPr="00DB76B6" w:rsidRDefault="00542BCD" w:rsidP="00FE2A99">
      <w:pPr>
        <w:widowControl w:val="0"/>
        <w:adjustRightInd w:val="0"/>
        <w:ind w:right="-36"/>
        <w:rPr>
          <w:rStyle w:val="Hyperlink"/>
          <w:color w:val="000000" w:themeColor="text1"/>
          <w:sz w:val="22"/>
          <w:szCs w:val="22"/>
          <w:u w:val="none"/>
        </w:rPr>
      </w:pPr>
      <w:hyperlink r:id="rId9" w:anchor="allstates" w:history="1">
        <w:r w:rsidR="00634D4F" w:rsidRPr="00DB76B6">
          <w:rPr>
            <w:rStyle w:val="Hyperlink"/>
            <w:sz w:val="22"/>
            <w:szCs w:val="22"/>
          </w:rPr>
          <w:t>https://www.npr.org/sections/health-shots/2020/04/07/825479416/new-yorks-coronavirus-deaths-may-level-off-soon-when-might-your-state-s-peak#allstates</w:t>
        </w:r>
      </w:hyperlink>
      <w:r w:rsidR="003231A4" w:rsidRPr="00DB76B6">
        <w:rPr>
          <w:rStyle w:val="Hyperlink"/>
          <w:sz w:val="22"/>
          <w:szCs w:val="22"/>
          <w:u w:val="none"/>
        </w:rPr>
        <w:t xml:space="preserve"> </w:t>
      </w:r>
      <w:r w:rsidR="00FE2A99" w:rsidRPr="00DB76B6">
        <w:rPr>
          <w:rStyle w:val="Hyperlink"/>
          <w:color w:val="000000" w:themeColor="text1"/>
          <w:sz w:val="22"/>
          <w:szCs w:val="22"/>
          <w:u w:val="none"/>
        </w:rPr>
        <w:t>(</w:t>
      </w:r>
      <w:r w:rsidR="009812BD" w:rsidRPr="00DB76B6">
        <w:rPr>
          <w:rStyle w:val="Hyperlink"/>
          <w:i/>
          <w:iCs/>
          <w:color w:val="000000" w:themeColor="text1"/>
          <w:sz w:val="22"/>
          <w:szCs w:val="22"/>
          <w:u w:val="none"/>
        </w:rPr>
        <w:t>or go to</w:t>
      </w:r>
      <w:r w:rsidR="009812BD" w:rsidRPr="00DB76B6">
        <w:rPr>
          <w:rStyle w:val="Hyperlink"/>
          <w:color w:val="000000" w:themeColor="text1"/>
          <w:sz w:val="22"/>
          <w:szCs w:val="22"/>
          <w:u w:val="none"/>
        </w:rPr>
        <w:t xml:space="preserve"> </w:t>
      </w:r>
      <w:hyperlink r:id="rId10" w:history="1">
        <w:r w:rsidR="009812BD" w:rsidRPr="00DB76B6">
          <w:rPr>
            <w:rStyle w:val="Hyperlink"/>
            <w:sz w:val="22"/>
            <w:szCs w:val="22"/>
          </w:rPr>
          <w:t>https://peakcontent.s3-us-west-2.amazonaws.com/+Peak+Commentary/04-13-20_NPR-Coronavirus_State-By-State_Peak_Projections-Footnote_2.pdf</w:t>
        </w:r>
      </w:hyperlink>
      <w:r w:rsidR="009812BD" w:rsidRPr="00DB76B6">
        <w:rPr>
          <w:rStyle w:val="Hyperlink"/>
          <w:color w:val="000000" w:themeColor="text1"/>
          <w:sz w:val="22"/>
          <w:szCs w:val="22"/>
          <w:u w:val="none"/>
        </w:rPr>
        <w:t>)</w:t>
      </w:r>
    </w:p>
    <w:p w14:paraId="156F56D0" w14:textId="6E46CD30" w:rsidR="00634D4F" w:rsidRPr="00DB76B6" w:rsidRDefault="00542BCD" w:rsidP="00FE2A99">
      <w:pPr>
        <w:widowControl w:val="0"/>
        <w:adjustRightInd w:val="0"/>
        <w:ind w:right="-36"/>
        <w:rPr>
          <w:rStyle w:val="Hyperlink"/>
          <w:color w:val="000000" w:themeColor="text1"/>
          <w:sz w:val="22"/>
          <w:szCs w:val="22"/>
          <w:u w:val="none"/>
        </w:rPr>
      </w:pPr>
      <w:hyperlink r:id="rId11" w:history="1">
        <w:r w:rsidR="007538B1" w:rsidRPr="00DB76B6">
          <w:rPr>
            <w:rStyle w:val="Hyperlink"/>
            <w:sz w:val="22"/>
            <w:szCs w:val="22"/>
          </w:rPr>
          <w:t>https://www.barrons.com/articles/the-s-p-500-had-its-best-week-since-1974-next-up-an-economic-coma-51586560230?mod=hp_HERO</w:t>
        </w:r>
      </w:hyperlink>
      <w:r w:rsidR="009812BD" w:rsidRPr="00DB76B6">
        <w:rPr>
          <w:rStyle w:val="Hyperlink"/>
          <w:color w:val="000000" w:themeColor="text1"/>
          <w:sz w:val="22"/>
          <w:szCs w:val="22"/>
          <w:u w:val="none"/>
        </w:rPr>
        <w:t xml:space="preserve"> (</w:t>
      </w:r>
      <w:r w:rsidR="009812BD" w:rsidRPr="00DB76B6">
        <w:rPr>
          <w:rStyle w:val="Hyperlink"/>
          <w:i/>
          <w:iCs/>
          <w:color w:val="000000" w:themeColor="text1"/>
          <w:sz w:val="22"/>
          <w:szCs w:val="22"/>
          <w:u w:val="none"/>
        </w:rPr>
        <w:t>or go to</w:t>
      </w:r>
      <w:r w:rsidR="009812BD" w:rsidRPr="00DB76B6">
        <w:rPr>
          <w:rStyle w:val="Hyperlink"/>
          <w:color w:val="000000" w:themeColor="text1"/>
          <w:sz w:val="22"/>
          <w:szCs w:val="22"/>
          <w:u w:val="none"/>
        </w:rPr>
        <w:t xml:space="preserve"> </w:t>
      </w:r>
      <w:hyperlink r:id="rId12" w:history="1">
        <w:r w:rsidR="009812BD" w:rsidRPr="00DB76B6">
          <w:rPr>
            <w:rStyle w:val="Hyperlink"/>
            <w:sz w:val="22"/>
            <w:szCs w:val="22"/>
          </w:rPr>
          <w:t>https://peakcontent.s3-us-west-2.amazonaws.com/+Peak+Commentary/04-13-20_Barrons-Stocks_Just_had_Their_Best_Week_in_Decades-Get_Ready_for_a_Drop-Footnote_3.pdf</w:t>
        </w:r>
      </w:hyperlink>
      <w:r w:rsidR="009812BD" w:rsidRPr="00DB76B6">
        <w:rPr>
          <w:rStyle w:val="Hyperlink"/>
          <w:color w:val="000000" w:themeColor="text1"/>
          <w:sz w:val="22"/>
          <w:szCs w:val="22"/>
          <w:u w:val="none"/>
        </w:rPr>
        <w:t>)</w:t>
      </w:r>
    </w:p>
    <w:p w14:paraId="42B46939" w14:textId="7A3FBE44" w:rsidR="007F7A84" w:rsidRPr="00DB76B6" w:rsidRDefault="00542BCD" w:rsidP="00FE2A99">
      <w:pPr>
        <w:widowControl w:val="0"/>
        <w:adjustRightInd w:val="0"/>
        <w:ind w:right="-36"/>
        <w:rPr>
          <w:sz w:val="22"/>
          <w:szCs w:val="22"/>
        </w:rPr>
      </w:pPr>
      <w:hyperlink r:id="rId13" w:history="1">
        <w:r w:rsidR="00FE2A99" w:rsidRPr="00DB76B6">
          <w:rPr>
            <w:rStyle w:val="Hyperlink"/>
            <w:sz w:val="22"/>
            <w:szCs w:val="22"/>
          </w:rPr>
          <w:t>https://www.axios.com/the-fed-rescues-wall-street-but-main-street-is-another-story-7a946388-6f0a-4f31-97f6-2e28e249b01a.html</w:t>
        </w:r>
      </w:hyperlink>
    </w:p>
    <w:p w14:paraId="50A0B58A" w14:textId="37CDF195" w:rsidR="007538B1" w:rsidRPr="00DB76B6" w:rsidRDefault="00542BCD" w:rsidP="00FE2A99">
      <w:pPr>
        <w:widowControl w:val="0"/>
        <w:adjustRightInd w:val="0"/>
        <w:ind w:right="-36"/>
        <w:rPr>
          <w:sz w:val="22"/>
          <w:szCs w:val="22"/>
        </w:rPr>
      </w:pPr>
      <w:hyperlink r:id="rId14" w:history="1">
        <w:r w:rsidR="0052262D" w:rsidRPr="00DB76B6">
          <w:rPr>
            <w:rStyle w:val="Hyperlink"/>
            <w:sz w:val="22"/>
            <w:szCs w:val="22"/>
          </w:rPr>
          <w:t>https://www.axios.com/federal-reserve-coronavirus-lending-3616d77e-e69d-42d7-95bf-6612407cc16a.html</w:t>
        </w:r>
      </w:hyperlink>
    </w:p>
    <w:p w14:paraId="5BE477F8" w14:textId="02D55CBC" w:rsidR="003C1B06" w:rsidRPr="00DB76B6" w:rsidRDefault="00542BCD" w:rsidP="00FE2A99">
      <w:pPr>
        <w:widowControl w:val="0"/>
        <w:adjustRightInd w:val="0"/>
        <w:ind w:right="-36"/>
        <w:rPr>
          <w:sz w:val="22"/>
          <w:szCs w:val="22"/>
        </w:rPr>
      </w:pPr>
      <w:hyperlink r:id="rId15" w:history="1">
        <w:r w:rsidR="00CD627F" w:rsidRPr="00DB76B6">
          <w:rPr>
            <w:rStyle w:val="Hyperlink"/>
            <w:sz w:val="22"/>
            <w:szCs w:val="22"/>
          </w:rPr>
          <w:t>https://www.axios.com/stock-market-volatility-coronavirus-recession-787550a9-ba22-42b6-9dc6-bfffa085ea23.html</w:t>
        </w:r>
      </w:hyperlink>
    </w:p>
    <w:p w14:paraId="4B2EEA15" w14:textId="41EDE080" w:rsidR="00CD627F" w:rsidRPr="00DB76B6" w:rsidRDefault="00542BCD" w:rsidP="00FE2A99">
      <w:pPr>
        <w:widowControl w:val="0"/>
        <w:adjustRightInd w:val="0"/>
        <w:ind w:right="-36"/>
        <w:rPr>
          <w:sz w:val="22"/>
          <w:szCs w:val="22"/>
        </w:rPr>
      </w:pPr>
      <w:hyperlink r:id="rId16" w:history="1">
        <w:r w:rsidR="00891A73" w:rsidRPr="00DB76B6">
          <w:rPr>
            <w:rStyle w:val="Hyperlink"/>
            <w:sz w:val="22"/>
            <w:szCs w:val="22"/>
          </w:rPr>
          <w:t>https://time.com/5480002/benefits-of-boredom/</w:t>
        </w:r>
      </w:hyperlink>
    </w:p>
    <w:p w14:paraId="2124A681" w14:textId="78DC1732" w:rsidR="00891A73" w:rsidRPr="00DB76B6" w:rsidRDefault="00542BCD" w:rsidP="00FE2A99">
      <w:pPr>
        <w:widowControl w:val="0"/>
        <w:adjustRightInd w:val="0"/>
        <w:ind w:right="-36"/>
        <w:rPr>
          <w:sz w:val="22"/>
          <w:szCs w:val="22"/>
        </w:rPr>
      </w:pPr>
      <w:hyperlink r:id="rId17" w:history="1">
        <w:r w:rsidR="00FE2A99" w:rsidRPr="00DB76B6">
          <w:rPr>
            <w:rStyle w:val="Hyperlink"/>
            <w:sz w:val="22"/>
            <w:szCs w:val="22"/>
          </w:rPr>
          <w:t>https://www.goodnewsnetwork.org/quarantined-couple-makes-art-gallery-for-gerbils/</w:t>
        </w:r>
      </w:hyperlink>
    </w:p>
    <w:p w14:paraId="09F21E35" w14:textId="7CECA815" w:rsidR="007F7A84" w:rsidRPr="00DB76B6" w:rsidRDefault="00542BCD" w:rsidP="00FE2A99">
      <w:pPr>
        <w:widowControl w:val="0"/>
        <w:adjustRightInd w:val="0"/>
        <w:ind w:right="-36"/>
        <w:rPr>
          <w:sz w:val="22"/>
          <w:szCs w:val="22"/>
        </w:rPr>
      </w:pPr>
      <w:hyperlink r:id="rId18" w:history="1">
        <w:r w:rsidR="00EF15ED" w:rsidRPr="00DB76B6">
          <w:rPr>
            <w:rStyle w:val="Hyperlink"/>
            <w:sz w:val="22"/>
            <w:szCs w:val="22"/>
          </w:rPr>
          <w:t>https://www.goodnewsnetwork.org/watch-seniors-play-real-life-hungry-hungry-hippos/</w:t>
        </w:r>
      </w:hyperlink>
    </w:p>
    <w:p w14:paraId="1C5AFAE5" w14:textId="1593E5AD" w:rsidR="00EF15ED" w:rsidRPr="00DB76B6" w:rsidRDefault="00542BCD" w:rsidP="00FE2A99">
      <w:pPr>
        <w:widowControl w:val="0"/>
        <w:adjustRightInd w:val="0"/>
        <w:ind w:right="-36"/>
        <w:rPr>
          <w:sz w:val="22"/>
          <w:szCs w:val="22"/>
        </w:rPr>
      </w:pPr>
      <w:hyperlink r:id="rId19" w:history="1">
        <w:r w:rsidR="00EF15ED" w:rsidRPr="00DB76B6">
          <w:rPr>
            <w:rStyle w:val="Hyperlink"/>
            <w:sz w:val="22"/>
            <w:szCs w:val="22"/>
          </w:rPr>
          <w:t>https://www.boredpanda.com/creative-quarantine-handmade-things/?media_id=2146779&amp;utm_source=google&amp;utm_medium=organic&amp;utm_campaign=organic</w:t>
        </w:r>
      </w:hyperlink>
    </w:p>
    <w:p w14:paraId="0F8E2FF2" w14:textId="507F98F4" w:rsidR="00CC4BB9" w:rsidRPr="00DB76B6" w:rsidRDefault="00542BCD" w:rsidP="00FE2A99">
      <w:pPr>
        <w:ind w:right="-36"/>
        <w:rPr>
          <w:sz w:val="22"/>
          <w:szCs w:val="22"/>
        </w:rPr>
      </w:pPr>
      <w:hyperlink r:id="rId20" w:history="1">
        <w:r w:rsidR="00F07F5E" w:rsidRPr="00DB76B6">
          <w:rPr>
            <w:rStyle w:val="Hyperlink"/>
            <w:sz w:val="22"/>
            <w:szCs w:val="22"/>
          </w:rPr>
          <w:t>https://mynorthwest.com/category/podcast_results/?sid=1148&amp;n=Your%20Last%20Meal%20with%20Rachel%20</w:t>
        </w:r>
      </w:hyperlink>
    </w:p>
    <w:p w14:paraId="6286DE0D" w14:textId="5CD44D79" w:rsidR="00A479DF" w:rsidRPr="00DB76B6" w:rsidRDefault="00542BCD" w:rsidP="00FE2A99">
      <w:pPr>
        <w:ind w:right="-36"/>
        <w:rPr>
          <w:sz w:val="22"/>
          <w:szCs w:val="22"/>
        </w:rPr>
      </w:pPr>
      <w:hyperlink r:id="rId21" w:history="1">
        <w:r w:rsidR="00FE2A99" w:rsidRPr="00DB76B6">
          <w:rPr>
            <w:rStyle w:val="Hyperlink"/>
            <w:sz w:val="22"/>
            <w:szCs w:val="22"/>
          </w:rPr>
          <w:t>https://blogs.getty.edu/iris/getty-artworks-recreated-with-household-items-by-creative-geniuses-the-world-over/</w:t>
        </w:r>
      </w:hyperlink>
    </w:p>
    <w:p w14:paraId="41CBAE3D" w14:textId="7B2A522C" w:rsidR="00EF15ED" w:rsidRPr="00DB76B6" w:rsidRDefault="00542BCD" w:rsidP="00FE2A99">
      <w:pPr>
        <w:ind w:right="-36"/>
        <w:rPr>
          <w:sz w:val="22"/>
          <w:szCs w:val="22"/>
        </w:rPr>
      </w:pPr>
      <w:hyperlink r:id="rId22" w:history="1">
        <w:r w:rsidR="00FE2A99" w:rsidRPr="00DB76B6">
          <w:rPr>
            <w:rStyle w:val="Hyperlink"/>
            <w:sz w:val="22"/>
            <w:szCs w:val="22"/>
          </w:rPr>
          <w:t>https://www.goodreads.com/quotes?page=13</w:t>
        </w:r>
      </w:hyperlink>
    </w:p>
    <w:p w14:paraId="1C5A7E5C" w14:textId="77777777" w:rsidR="00FE2A99" w:rsidRPr="00DB76B6" w:rsidRDefault="00FE2A99" w:rsidP="00FE2A99">
      <w:pPr>
        <w:ind w:right="-36"/>
        <w:rPr>
          <w:sz w:val="22"/>
          <w:szCs w:val="22"/>
        </w:rPr>
      </w:pPr>
    </w:p>
    <w:sectPr w:rsidR="00FE2A99" w:rsidRPr="00DB76B6" w:rsidSect="00FE2A99">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53C7F" w14:textId="77777777" w:rsidR="00100572" w:rsidRDefault="00100572" w:rsidP="006C05CA">
      <w:r>
        <w:separator/>
      </w:r>
    </w:p>
  </w:endnote>
  <w:endnote w:type="continuationSeparator" w:id="0">
    <w:p w14:paraId="06DA49E7" w14:textId="77777777" w:rsidR="00100572" w:rsidRDefault="00100572"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BD714" w14:textId="77777777" w:rsidR="00100572" w:rsidRDefault="00100572" w:rsidP="006C05CA">
      <w:r>
        <w:separator/>
      </w:r>
    </w:p>
  </w:footnote>
  <w:footnote w:type="continuationSeparator" w:id="0">
    <w:p w14:paraId="360F51B8" w14:textId="77777777" w:rsidR="00100572" w:rsidRDefault="00100572"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657"/>
    <w:multiLevelType w:val="hybridMultilevel"/>
    <w:tmpl w:val="209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172F0"/>
    <w:multiLevelType w:val="hybridMultilevel"/>
    <w:tmpl w:val="53985C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76623"/>
    <w:multiLevelType w:val="hybridMultilevel"/>
    <w:tmpl w:val="165C08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0803C9"/>
    <w:multiLevelType w:val="hybridMultilevel"/>
    <w:tmpl w:val="AAE256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A66EA"/>
    <w:multiLevelType w:val="hybridMultilevel"/>
    <w:tmpl w:val="B704B0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5AA48A7"/>
    <w:multiLevelType w:val="hybridMultilevel"/>
    <w:tmpl w:val="07C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A3DC0"/>
    <w:multiLevelType w:val="hybridMultilevel"/>
    <w:tmpl w:val="70E2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73DD6"/>
    <w:multiLevelType w:val="hybridMultilevel"/>
    <w:tmpl w:val="0D7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A686F"/>
    <w:multiLevelType w:val="hybridMultilevel"/>
    <w:tmpl w:val="720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C01A0"/>
    <w:multiLevelType w:val="hybridMultilevel"/>
    <w:tmpl w:val="956E3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87D74"/>
    <w:multiLevelType w:val="hybridMultilevel"/>
    <w:tmpl w:val="244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C21AB"/>
    <w:multiLevelType w:val="hybridMultilevel"/>
    <w:tmpl w:val="AA4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0"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427AB"/>
    <w:multiLevelType w:val="hybridMultilevel"/>
    <w:tmpl w:val="2F8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A548F"/>
    <w:multiLevelType w:val="hybridMultilevel"/>
    <w:tmpl w:val="D90C267E"/>
    <w:lvl w:ilvl="0" w:tplc="29006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B4FF8"/>
    <w:multiLevelType w:val="hybridMultilevel"/>
    <w:tmpl w:val="5FB8A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E9A4950"/>
    <w:multiLevelType w:val="hybridMultilevel"/>
    <w:tmpl w:val="94FE46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5F5FC8"/>
    <w:multiLevelType w:val="hybridMultilevel"/>
    <w:tmpl w:val="761CA7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824C8"/>
    <w:multiLevelType w:val="hybridMultilevel"/>
    <w:tmpl w:val="805855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2" w15:restartNumberingAfterBreak="0">
    <w:nsid w:val="7CC15EAB"/>
    <w:multiLevelType w:val="hybridMultilevel"/>
    <w:tmpl w:val="033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27"/>
  </w:num>
  <w:num w:numId="4">
    <w:abstractNumId w:val="25"/>
  </w:num>
  <w:num w:numId="5">
    <w:abstractNumId w:val="43"/>
  </w:num>
  <w:num w:numId="6">
    <w:abstractNumId w:val="40"/>
  </w:num>
  <w:num w:numId="7">
    <w:abstractNumId w:val="4"/>
  </w:num>
  <w:num w:numId="8">
    <w:abstractNumId w:val="36"/>
  </w:num>
  <w:num w:numId="9">
    <w:abstractNumId w:val="24"/>
  </w:num>
  <w:num w:numId="10">
    <w:abstractNumId w:val="28"/>
  </w:num>
  <w:num w:numId="11">
    <w:abstractNumId w:val="1"/>
  </w:num>
  <w:num w:numId="12">
    <w:abstractNumId w:val="13"/>
  </w:num>
  <w:num w:numId="13">
    <w:abstractNumId w:val="2"/>
  </w:num>
  <w:num w:numId="14">
    <w:abstractNumId w:val="7"/>
  </w:num>
  <w:num w:numId="15">
    <w:abstractNumId w:val="35"/>
  </w:num>
  <w:num w:numId="16">
    <w:abstractNumId w:val="12"/>
  </w:num>
  <w:num w:numId="17">
    <w:abstractNumId w:val="10"/>
  </w:num>
  <w:num w:numId="18">
    <w:abstractNumId w:val="15"/>
  </w:num>
  <w:num w:numId="19">
    <w:abstractNumId w:val="34"/>
  </w:num>
  <w:num w:numId="20">
    <w:abstractNumId w:val="14"/>
  </w:num>
  <w:num w:numId="21">
    <w:abstractNumId w:val="30"/>
  </w:num>
  <w:num w:numId="22">
    <w:abstractNumId w:val="11"/>
  </w:num>
  <w:num w:numId="23">
    <w:abstractNumId w:val="17"/>
  </w:num>
  <w:num w:numId="24">
    <w:abstractNumId w:val="26"/>
  </w:num>
  <w:num w:numId="25">
    <w:abstractNumId w:val="21"/>
  </w:num>
  <w:num w:numId="26">
    <w:abstractNumId w:val="19"/>
  </w:num>
  <w:num w:numId="27">
    <w:abstractNumId w:val="33"/>
  </w:num>
  <w:num w:numId="28">
    <w:abstractNumId w:val="32"/>
  </w:num>
  <w:num w:numId="29">
    <w:abstractNumId w:val="23"/>
  </w:num>
  <w:num w:numId="30">
    <w:abstractNumId w:val="18"/>
  </w:num>
  <w:num w:numId="31">
    <w:abstractNumId w:val="22"/>
  </w:num>
  <w:num w:numId="32">
    <w:abstractNumId w:val="16"/>
  </w:num>
  <w:num w:numId="33">
    <w:abstractNumId w:val="0"/>
  </w:num>
  <w:num w:numId="34">
    <w:abstractNumId w:val="42"/>
  </w:num>
  <w:num w:numId="35">
    <w:abstractNumId w:val="9"/>
  </w:num>
  <w:num w:numId="36">
    <w:abstractNumId w:val="6"/>
  </w:num>
  <w:num w:numId="37">
    <w:abstractNumId w:val="41"/>
  </w:num>
  <w:num w:numId="38">
    <w:abstractNumId w:val="20"/>
  </w:num>
  <w:num w:numId="39">
    <w:abstractNumId w:val="5"/>
  </w:num>
  <w:num w:numId="40">
    <w:abstractNumId w:val="37"/>
  </w:num>
  <w:num w:numId="41">
    <w:abstractNumId w:val="39"/>
  </w:num>
  <w:num w:numId="42">
    <w:abstractNumId w:val="8"/>
  </w:num>
  <w:num w:numId="43">
    <w:abstractNumId w:val="38"/>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BF0"/>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34B"/>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A43"/>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BE"/>
    <w:rsid w:val="000A76C1"/>
    <w:rsid w:val="000A7702"/>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464"/>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69E"/>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7F8"/>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72"/>
    <w:rsid w:val="001005B2"/>
    <w:rsid w:val="001005CF"/>
    <w:rsid w:val="00100827"/>
    <w:rsid w:val="001008EF"/>
    <w:rsid w:val="00100AC6"/>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4AE"/>
    <w:rsid w:val="0010672D"/>
    <w:rsid w:val="00106773"/>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2EB"/>
    <w:rsid w:val="00190553"/>
    <w:rsid w:val="00190822"/>
    <w:rsid w:val="0019088A"/>
    <w:rsid w:val="00190952"/>
    <w:rsid w:val="001909A3"/>
    <w:rsid w:val="00190A51"/>
    <w:rsid w:val="00190CB7"/>
    <w:rsid w:val="00190DCB"/>
    <w:rsid w:val="00190E5B"/>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6"/>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86C"/>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E6"/>
    <w:rsid w:val="00334D9E"/>
    <w:rsid w:val="00334E73"/>
    <w:rsid w:val="00334FD3"/>
    <w:rsid w:val="00334FDE"/>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6E"/>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E82"/>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4FE"/>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CA3"/>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19"/>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83"/>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4FEE"/>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C70"/>
    <w:rsid w:val="00475EF8"/>
    <w:rsid w:val="00476221"/>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4DE"/>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BCD"/>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6FD1"/>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0D4"/>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222"/>
    <w:rsid w:val="00574298"/>
    <w:rsid w:val="005744BB"/>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86"/>
    <w:rsid w:val="005A7AFA"/>
    <w:rsid w:val="005A7D70"/>
    <w:rsid w:val="005B01B6"/>
    <w:rsid w:val="005B0276"/>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BE0"/>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509"/>
    <w:rsid w:val="006015A8"/>
    <w:rsid w:val="006016E8"/>
    <w:rsid w:val="0060177C"/>
    <w:rsid w:val="00601782"/>
    <w:rsid w:val="00601896"/>
    <w:rsid w:val="00601A80"/>
    <w:rsid w:val="00601ADA"/>
    <w:rsid w:val="00601BB4"/>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E09"/>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D4F"/>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B3"/>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5B5"/>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92"/>
    <w:rsid w:val="0077414E"/>
    <w:rsid w:val="0077426E"/>
    <w:rsid w:val="007746E8"/>
    <w:rsid w:val="007747B0"/>
    <w:rsid w:val="007749D6"/>
    <w:rsid w:val="007751B8"/>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C7D"/>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68F"/>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820"/>
    <w:rsid w:val="008059B8"/>
    <w:rsid w:val="00805A51"/>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4C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80F"/>
    <w:rsid w:val="008F5824"/>
    <w:rsid w:val="008F589D"/>
    <w:rsid w:val="008F59F7"/>
    <w:rsid w:val="008F5A95"/>
    <w:rsid w:val="008F5B6E"/>
    <w:rsid w:val="008F5BE4"/>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780"/>
    <w:rsid w:val="009807A5"/>
    <w:rsid w:val="009807B0"/>
    <w:rsid w:val="00980896"/>
    <w:rsid w:val="00980A80"/>
    <w:rsid w:val="00980AFA"/>
    <w:rsid w:val="00980E4D"/>
    <w:rsid w:val="00980F70"/>
    <w:rsid w:val="00981054"/>
    <w:rsid w:val="009811E9"/>
    <w:rsid w:val="0098127F"/>
    <w:rsid w:val="009812BD"/>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63A"/>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922"/>
    <w:rsid w:val="00A57A2B"/>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82"/>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8CA"/>
    <w:rsid w:val="00AB7927"/>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D8C"/>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C2C"/>
    <w:rsid w:val="00B21CD7"/>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D4"/>
    <w:rsid w:val="00B75668"/>
    <w:rsid w:val="00B757FF"/>
    <w:rsid w:val="00B758B8"/>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6BD"/>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3054"/>
    <w:rsid w:val="00BB35AE"/>
    <w:rsid w:val="00BB3773"/>
    <w:rsid w:val="00BB37D1"/>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6FD0"/>
    <w:rsid w:val="00BC71A6"/>
    <w:rsid w:val="00BC7400"/>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EE5"/>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9F7"/>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3F7"/>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2D6"/>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441"/>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03"/>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6CA"/>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6B6"/>
    <w:rsid w:val="00DB7950"/>
    <w:rsid w:val="00DB79AE"/>
    <w:rsid w:val="00DB7A58"/>
    <w:rsid w:val="00DB7ACE"/>
    <w:rsid w:val="00DB7BBB"/>
    <w:rsid w:val="00DB7CB5"/>
    <w:rsid w:val="00DB7E3D"/>
    <w:rsid w:val="00DB7F46"/>
    <w:rsid w:val="00DB7F78"/>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8E7"/>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758"/>
    <w:rsid w:val="00E63796"/>
    <w:rsid w:val="00E6391B"/>
    <w:rsid w:val="00E63AF8"/>
    <w:rsid w:val="00E63DEC"/>
    <w:rsid w:val="00E63EB6"/>
    <w:rsid w:val="00E63FBA"/>
    <w:rsid w:val="00E6413E"/>
    <w:rsid w:val="00E641E8"/>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09"/>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2B"/>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C5"/>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DC7"/>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4B"/>
    <w:rsid w:val="00F430D2"/>
    <w:rsid w:val="00F43117"/>
    <w:rsid w:val="00F432A9"/>
    <w:rsid w:val="00F4364C"/>
    <w:rsid w:val="00F4376B"/>
    <w:rsid w:val="00F437D8"/>
    <w:rsid w:val="00F438CF"/>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99"/>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542BC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5692750">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ases-updates/summary.html" TargetMode="External"/><Relationship Id="rId13" Type="http://schemas.openxmlformats.org/officeDocument/2006/relationships/hyperlink" Target="https://www.axios.com/the-fed-rescues-wall-street-but-main-street-is-another-story-7a946388-6f0a-4f31-97f6-2e28e249b01a.html" TargetMode="External"/><Relationship Id="rId18" Type="http://schemas.openxmlformats.org/officeDocument/2006/relationships/hyperlink" Target="https://www.goodnewsnetwork.org/watch-seniors-play-real-life-hungry-hungry-hippos/" TargetMode="External"/><Relationship Id="rId3" Type="http://schemas.openxmlformats.org/officeDocument/2006/relationships/styles" Target="styles.xml"/><Relationship Id="rId21" Type="http://schemas.openxmlformats.org/officeDocument/2006/relationships/hyperlink" Target="https://blogs.getty.edu/iris/getty-artworks-recreated-with-household-items-by-creative-geniuses-the-world-over/" TargetMode="External"/><Relationship Id="rId7" Type="http://schemas.openxmlformats.org/officeDocument/2006/relationships/endnotes" Target="endnotes.xml"/><Relationship Id="rId12" Type="http://schemas.openxmlformats.org/officeDocument/2006/relationships/hyperlink" Target="https://peakcontent.s3-us-west-2.amazonaws.com/+Peak+Commentary/04-13-20_Barrons-Stocks_Just_had_Their_Best_Week_in_Decades-Get_Ready_for_a_Drop-Footnote_3.pdf" TargetMode="External"/><Relationship Id="rId17" Type="http://schemas.openxmlformats.org/officeDocument/2006/relationships/hyperlink" Target="https://www.goodnewsnetwork.org/quarantined-couple-makes-art-gallery-for-gerbils/" TargetMode="External"/><Relationship Id="rId2" Type="http://schemas.openxmlformats.org/officeDocument/2006/relationships/numbering" Target="numbering.xml"/><Relationship Id="rId16" Type="http://schemas.openxmlformats.org/officeDocument/2006/relationships/hyperlink" Target="https://time.com/5480002/benefits-of-boredom/" TargetMode="External"/><Relationship Id="rId20" Type="http://schemas.openxmlformats.org/officeDocument/2006/relationships/hyperlink" Target="https://mynorthwest.com/category/podcast_results/?sid=1148&amp;n=Your%20Last%20Meal%20with%20Rache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the-s-p-500-had-its-best-week-since-1974-next-up-an-economic-coma-51586560230?mod=hp_HE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xios.com/stock-market-volatility-coronavirus-recession-787550a9-ba22-42b6-9dc6-bfffa085ea23.html" TargetMode="External"/><Relationship Id="rId23" Type="http://schemas.openxmlformats.org/officeDocument/2006/relationships/fontTable" Target="fontTable.xml"/><Relationship Id="rId10" Type="http://schemas.openxmlformats.org/officeDocument/2006/relationships/hyperlink" Target="https://peakcontent.s3-us-west-2.amazonaws.com/+Peak+Commentary/04-13-20_NPR-Coronavirus_State-By-State_Peak_Projections-Footnote_2.pdf" TargetMode="External"/><Relationship Id="rId19" Type="http://schemas.openxmlformats.org/officeDocument/2006/relationships/hyperlink" Target="https://www.boredpanda.com/creative-quarantine-handmade-things/?media_id=2146779&amp;utm_source=google&amp;utm_medium=organic&amp;utm_campaign=organic" TargetMode="External"/><Relationship Id="rId4" Type="http://schemas.openxmlformats.org/officeDocument/2006/relationships/settings" Target="settings.xml"/><Relationship Id="rId9" Type="http://schemas.openxmlformats.org/officeDocument/2006/relationships/hyperlink" Target="https://www.npr.org/sections/health-shots/2020/04/07/825479416/new-yorks-coronavirus-deaths-may-level-off-soon-when-might-your-state-s-peak" TargetMode="External"/><Relationship Id="rId14" Type="http://schemas.openxmlformats.org/officeDocument/2006/relationships/hyperlink" Target="https://www.axios.com/federal-reserve-coronavirus-lending-3616d77e-e69d-42d7-95bf-6612407cc16a.html" TargetMode="External"/><Relationship Id="rId22" Type="http://schemas.openxmlformats.org/officeDocument/2006/relationships/hyperlink" Target="https://www.goodreads.com/quotes?page=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127D2-BC7C-45ED-9E03-558290F2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Weekly Commentary 04-13-20</vt:lpstr>
    </vt:vector>
  </TitlesOfParts>
  <Manager/>
  <Company/>
  <LinksUpToDate>false</LinksUpToDate>
  <CharactersWithSpaces>13141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04-13-20</dc:title>
  <dc:subject/>
  <dc:creator>Carson Coaching</dc:creator>
  <cp:keywords/>
  <dc:description/>
  <cp:lastModifiedBy>Noraleen LeClaire</cp:lastModifiedBy>
  <cp:revision>2</cp:revision>
  <cp:lastPrinted>2019-11-01T15:31:00Z</cp:lastPrinted>
  <dcterms:created xsi:type="dcterms:W3CDTF">2020-04-27T18:02:00Z</dcterms:created>
  <dcterms:modified xsi:type="dcterms:W3CDTF">2020-04-27T18:02:00Z</dcterms:modified>
  <cp:category/>
</cp:coreProperties>
</file>